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861" w:rsidRPr="000E4503" w:rsidRDefault="000E4503" w:rsidP="00271861">
      <w:pPr>
        <w:spacing w:after="0" w:line="0" w:lineRule="atLeast"/>
        <w:jc w:val="right"/>
        <w:rPr>
          <w:rFonts w:ascii="Times New Roman" w:eastAsia="Times New Roman" w:hAnsi="Times New Roman" w:cs="Times New Roman"/>
          <w:sz w:val="28"/>
          <w:szCs w:val="28"/>
          <w:lang w:val="tt-RU" w:eastAsia="ru-RU"/>
        </w:rPr>
      </w:pPr>
      <w:r w:rsidRPr="000E4503">
        <w:rPr>
          <w:rFonts w:ascii="Times New Roman" w:eastAsia="Times New Roman" w:hAnsi="Times New Roman" w:cs="Times New Roman"/>
          <w:sz w:val="28"/>
          <w:szCs w:val="28"/>
          <w:lang w:val="tt-RU" w:eastAsia="ru-RU"/>
        </w:rPr>
        <w:t xml:space="preserve">              </w:t>
      </w:r>
      <w:r w:rsidR="00271861">
        <w:rPr>
          <w:rFonts w:ascii="Times New Roman" w:eastAsia="Times New Roman" w:hAnsi="Times New Roman" w:cs="Times New Roman"/>
          <w:sz w:val="28"/>
          <w:szCs w:val="28"/>
          <w:lang w:val="tt-RU" w:eastAsia="ru-RU"/>
        </w:rPr>
        <w:t xml:space="preserve">                               </w:t>
      </w:r>
    </w:p>
    <w:p w:rsidR="000E4503" w:rsidRPr="000E4503" w:rsidRDefault="000E4503" w:rsidP="000E4503">
      <w:pPr>
        <w:spacing w:after="0" w:line="0" w:lineRule="atLeast"/>
        <w:jc w:val="right"/>
        <w:rPr>
          <w:rFonts w:ascii="Times New Roman" w:eastAsia="Times New Roman" w:hAnsi="Times New Roman" w:cs="Times New Roman"/>
          <w:sz w:val="28"/>
          <w:szCs w:val="28"/>
          <w:lang w:val="tt-RU" w:eastAsia="ru-RU"/>
        </w:rPr>
      </w:pPr>
    </w:p>
    <w:p w:rsidR="00422621" w:rsidRDefault="000E4503" w:rsidP="00422621">
      <w:pPr>
        <w:jc w:val="center"/>
        <w:rPr>
          <w:rFonts w:ascii="Times New Roman" w:hAnsi="Times New Roman"/>
          <w:b/>
          <w:sz w:val="36"/>
          <w:szCs w:val="36"/>
          <w:lang w:val="tt-RU"/>
        </w:rPr>
      </w:pPr>
      <w:r>
        <w:rPr>
          <w:rFonts w:ascii="Times New Roman" w:hAnsi="Times New Roman"/>
          <w:b/>
          <w:sz w:val="36"/>
          <w:szCs w:val="36"/>
          <w:lang w:val="tt-RU"/>
        </w:rPr>
        <w:t>План дистанционного обучения</w:t>
      </w:r>
      <w:r w:rsidRPr="000E4503">
        <w:rPr>
          <w:rFonts w:ascii="Times New Roman" w:hAnsi="Times New Roman"/>
          <w:b/>
          <w:sz w:val="36"/>
          <w:szCs w:val="36"/>
          <w:lang w:val="tt-RU"/>
        </w:rPr>
        <w:t xml:space="preserve"> в 1 классе</w:t>
      </w:r>
    </w:p>
    <w:p w:rsidR="009F38CC" w:rsidRPr="00422621" w:rsidRDefault="00E11B31" w:rsidP="00422621">
      <w:pPr>
        <w:jc w:val="center"/>
        <w:rPr>
          <w:rFonts w:ascii="Times New Roman" w:hAnsi="Times New Roman"/>
          <w:b/>
          <w:sz w:val="36"/>
          <w:szCs w:val="36"/>
          <w:lang w:val="tt-RU"/>
        </w:rPr>
      </w:pPr>
      <w:r w:rsidRPr="0002368E">
        <w:rPr>
          <w:rFonts w:ascii="Times New Roman" w:hAnsi="Times New Roman"/>
          <w:b/>
          <w:sz w:val="32"/>
          <w:szCs w:val="32"/>
          <w:lang w:val="tt-RU"/>
        </w:rPr>
        <w:t xml:space="preserve">Родной </w:t>
      </w:r>
      <w:r w:rsidR="00966FE3" w:rsidRPr="0002368E">
        <w:rPr>
          <w:rFonts w:ascii="Times New Roman" w:hAnsi="Times New Roman"/>
          <w:b/>
          <w:sz w:val="32"/>
          <w:szCs w:val="32"/>
          <w:lang w:val="tt-RU"/>
        </w:rPr>
        <w:t xml:space="preserve"> (татар</w:t>
      </w:r>
      <w:r w:rsidRPr="0002368E">
        <w:rPr>
          <w:rFonts w:ascii="Times New Roman" w:hAnsi="Times New Roman"/>
          <w:b/>
          <w:sz w:val="32"/>
          <w:szCs w:val="32"/>
          <w:lang w:val="tt-RU"/>
        </w:rPr>
        <w:t>ский)  язык</w:t>
      </w:r>
    </w:p>
    <w:tbl>
      <w:tblPr>
        <w:tblStyle w:val="a3"/>
        <w:tblW w:w="0" w:type="auto"/>
        <w:tblLook w:val="04A0" w:firstRow="1" w:lastRow="0" w:firstColumn="1" w:lastColumn="0" w:noHBand="0" w:noVBand="1"/>
      </w:tblPr>
      <w:tblGrid>
        <w:gridCol w:w="817"/>
        <w:gridCol w:w="2835"/>
        <w:gridCol w:w="4820"/>
        <w:gridCol w:w="5103"/>
        <w:gridCol w:w="1211"/>
      </w:tblGrid>
      <w:tr w:rsidR="00966FE3" w:rsidTr="0002368E">
        <w:tc>
          <w:tcPr>
            <w:tcW w:w="817" w:type="dxa"/>
          </w:tcPr>
          <w:p w:rsidR="00966FE3" w:rsidRPr="009511E1" w:rsidRDefault="00966FE3" w:rsidP="00966FE3">
            <w:pPr>
              <w:rPr>
                <w:rFonts w:ascii="Times New Roman" w:hAnsi="Times New Roman"/>
                <w:b/>
                <w:sz w:val="28"/>
                <w:szCs w:val="28"/>
                <w:lang w:val="tt-RU"/>
              </w:rPr>
            </w:pPr>
            <w:r w:rsidRPr="009511E1">
              <w:rPr>
                <w:rFonts w:ascii="Times New Roman" w:hAnsi="Times New Roman"/>
                <w:b/>
                <w:sz w:val="28"/>
                <w:szCs w:val="28"/>
                <w:lang w:val="tt-RU"/>
              </w:rPr>
              <w:t>№</w:t>
            </w:r>
          </w:p>
        </w:tc>
        <w:tc>
          <w:tcPr>
            <w:tcW w:w="2835"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Тема</w:t>
            </w:r>
          </w:p>
        </w:tc>
        <w:tc>
          <w:tcPr>
            <w:tcW w:w="4820" w:type="dxa"/>
          </w:tcPr>
          <w:p w:rsidR="00966FE3" w:rsidRPr="009511E1" w:rsidRDefault="00E11B31" w:rsidP="009511E1">
            <w:pPr>
              <w:ind w:firstLine="708"/>
              <w:jc w:val="center"/>
              <w:rPr>
                <w:rFonts w:ascii="Times New Roman" w:hAnsi="Times New Roman"/>
                <w:b/>
                <w:sz w:val="28"/>
                <w:szCs w:val="28"/>
                <w:lang w:val="tt-RU"/>
              </w:rPr>
            </w:pPr>
            <w:r w:rsidRPr="009511E1">
              <w:rPr>
                <w:rFonts w:ascii="Times New Roman" w:hAnsi="Times New Roman"/>
                <w:b/>
                <w:sz w:val="28"/>
                <w:szCs w:val="28"/>
                <w:lang w:val="tt-RU"/>
              </w:rPr>
              <w:t>Кыскача сурәтләү</w:t>
            </w:r>
          </w:p>
        </w:tc>
        <w:tc>
          <w:tcPr>
            <w:tcW w:w="5103"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Биремнәр</w:t>
            </w:r>
          </w:p>
        </w:tc>
        <w:tc>
          <w:tcPr>
            <w:tcW w:w="1211"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Дата</w:t>
            </w:r>
          </w:p>
        </w:tc>
      </w:tr>
      <w:tr w:rsidR="0002368E" w:rsidRPr="00CE5BF8" w:rsidTr="0002368E">
        <w:tc>
          <w:tcPr>
            <w:tcW w:w="817" w:type="dxa"/>
          </w:tcPr>
          <w:p w:rsidR="00966FE3" w:rsidRPr="0002368E" w:rsidRDefault="00966FE3" w:rsidP="00966FE3">
            <w:pPr>
              <w:rPr>
                <w:rFonts w:ascii="Times New Roman" w:hAnsi="Times New Roman"/>
                <w:sz w:val="24"/>
                <w:szCs w:val="24"/>
                <w:lang w:val="tt-RU"/>
              </w:rPr>
            </w:pPr>
            <w:r w:rsidRPr="0002368E">
              <w:rPr>
                <w:rFonts w:ascii="Times New Roman" w:hAnsi="Times New Roman"/>
                <w:sz w:val="24"/>
                <w:szCs w:val="24"/>
                <w:lang w:val="tt-RU"/>
              </w:rPr>
              <w:t>1.</w:t>
            </w:r>
          </w:p>
        </w:tc>
        <w:tc>
          <w:tcPr>
            <w:tcW w:w="2835" w:type="dxa"/>
          </w:tcPr>
          <w:p w:rsidR="00966FE3" w:rsidRPr="0002368E" w:rsidRDefault="001814B2" w:rsidP="00E11B31">
            <w:pPr>
              <w:spacing w:line="0" w:lineRule="atLeast"/>
              <w:jc w:val="both"/>
              <w:rPr>
                <w:rFonts w:ascii="Times New Roman" w:hAnsi="Times New Roman"/>
                <w:b/>
                <w:sz w:val="24"/>
                <w:szCs w:val="24"/>
                <w:lang w:val="tt-RU"/>
              </w:rPr>
            </w:pPr>
            <w:r w:rsidRPr="0002368E">
              <w:rPr>
                <w:rFonts w:ascii="Times New Roman" w:eastAsia="Times New Roman" w:hAnsi="Times New Roman" w:cs="Times New Roman"/>
                <w:b/>
                <w:sz w:val="24"/>
                <w:szCs w:val="24"/>
                <w:lang w:val="tt-RU" w:eastAsia="ru-RU"/>
              </w:rPr>
              <w:t>Телдән һәм язма сөйләм. Телдән сөйләм. Устная и письменная речь. Устная речь.</w:t>
            </w:r>
          </w:p>
        </w:tc>
        <w:tc>
          <w:tcPr>
            <w:tcW w:w="4820" w:type="dxa"/>
          </w:tcPr>
          <w:p w:rsidR="00E11B31" w:rsidRPr="0002368E" w:rsidRDefault="00E11B31" w:rsidP="00E11B31">
            <w:pPr>
              <w:spacing w:line="0" w:lineRule="atLeast"/>
              <w:jc w:val="both"/>
              <w:rPr>
                <w:rFonts w:ascii="Times New Roman" w:eastAsia="Times New Roman" w:hAnsi="Times New Roman" w:cs="Times New Roman"/>
                <w:sz w:val="24"/>
                <w:szCs w:val="24"/>
                <w:lang w:val="tt-RU" w:eastAsia="ru-RU"/>
              </w:rPr>
            </w:pPr>
            <w:r w:rsidRPr="0002368E">
              <w:rPr>
                <w:rFonts w:ascii="Times New Roman" w:eastAsia="Times New Roman" w:hAnsi="Times New Roman" w:cs="Times New Roman"/>
                <w:sz w:val="24"/>
                <w:szCs w:val="24"/>
                <w:lang w:val="tt-RU" w:eastAsia="ru-RU"/>
              </w:rPr>
              <w:t>Балалар өчен кызыклы булган темаларга сюжетлы картина, әдәби әсәр, видеоязма фрагментын карагач, күргәннәргә нигезләнеп һ.б.ш. типтагы кечкенә күләмле үз текстыңны төзү. Әйтү максаты ягыннан хикәя, сорау, тойгылы һәм боеру җөмләләр, аларны дөрес интонация белән уку. Басым. Сүз басымы.</w:t>
            </w:r>
          </w:p>
          <w:p w:rsidR="00D61B7B" w:rsidRPr="0002368E" w:rsidRDefault="00D61B7B" w:rsidP="00E11B31">
            <w:pPr>
              <w:spacing w:line="0" w:lineRule="atLeast"/>
              <w:jc w:val="both"/>
              <w:rPr>
                <w:rFonts w:ascii="Times New Roman" w:eastAsia="Times New Roman" w:hAnsi="Times New Roman" w:cs="Times New Roman"/>
                <w:sz w:val="24"/>
                <w:szCs w:val="24"/>
                <w:lang w:val="tt-RU" w:eastAsia="ru-RU"/>
              </w:rPr>
            </w:pPr>
          </w:p>
          <w:p w:rsidR="00DA72DB" w:rsidRPr="0002368E" w:rsidRDefault="00CE5BF8" w:rsidP="00E11B31">
            <w:pPr>
              <w:spacing w:line="0" w:lineRule="atLeast"/>
              <w:jc w:val="both"/>
              <w:rPr>
                <w:rFonts w:ascii="Times New Roman" w:eastAsia="Times New Roman" w:hAnsi="Times New Roman" w:cs="Times New Roman"/>
                <w:sz w:val="24"/>
                <w:szCs w:val="24"/>
                <w:lang w:val="tt-RU" w:eastAsia="ru-RU"/>
              </w:rPr>
            </w:pPr>
            <w:hyperlink r:id="rId7" w:history="1">
              <w:r w:rsidR="00D61B7B" w:rsidRPr="0002368E">
                <w:rPr>
                  <w:rStyle w:val="a4"/>
                  <w:rFonts w:ascii="Times New Roman" w:eastAsia="Times New Roman" w:hAnsi="Times New Roman" w:cs="Times New Roman"/>
                  <w:sz w:val="24"/>
                  <w:szCs w:val="24"/>
                  <w:lang w:val="tt-RU" w:eastAsia="ru-RU"/>
                </w:rPr>
                <w:t>http://tatarschool.ru/mmedia/tt1/#</w:t>
              </w:r>
            </w:hyperlink>
          </w:p>
          <w:p w:rsidR="00D61B7B" w:rsidRPr="0002368E" w:rsidRDefault="00D61B7B" w:rsidP="00E11B31">
            <w:pPr>
              <w:spacing w:line="0" w:lineRule="atLeast"/>
              <w:jc w:val="both"/>
              <w:rPr>
                <w:rFonts w:ascii="Times New Roman" w:eastAsia="Times New Roman" w:hAnsi="Times New Roman" w:cs="Times New Roman"/>
                <w:sz w:val="24"/>
                <w:szCs w:val="24"/>
                <w:lang w:val="tt-RU" w:eastAsia="ru-RU"/>
              </w:rPr>
            </w:pPr>
          </w:p>
          <w:p w:rsidR="00966FE3" w:rsidRPr="0002368E" w:rsidRDefault="00966FE3" w:rsidP="00966FE3">
            <w:pPr>
              <w:rPr>
                <w:rFonts w:ascii="Times New Roman" w:hAnsi="Times New Roman"/>
                <w:sz w:val="24"/>
                <w:szCs w:val="24"/>
                <w:lang w:val="tt-RU"/>
              </w:rPr>
            </w:pPr>
          </w:p>
        </w:tc>
        <w:tc>
          <w:tcPr>
            <w:tcW w:w="5103" w:type="dxa"/>
          </w:tcPr>
          <w:p w:rsidR="00966FE3" w:rsidRPr="0002368E" w:rsidRDefault="003B0C76" w:rsidP="003B0C76">
            <w:pPr>
              <w:rPr>
                <w:rFonts w:ascii="Times New Roman" w:hAnsi="Times New Roman"/>
                <w:sz w:val="24"/>
                <w:szCs w:val="24"/>
                <w:lang w:val="tt-RU"/>
              </w:rPr>
            </w:pPr>
            <w:r w:rsidRPr="0002368E">
              <w:rPr>
                <w:rFonts w:ascii="Times New Roman" w:hAnsi="Times New Roman"/>
                <w:sz w:val="24"/>
                <w:szCs w:val="24"/>
                <w:lang w:val="tt-RU"/>
              </w:rPr>
              <w:t>1.</w:t>
            </w:r>
            <w:r w:rsidR="00D61B7B" w:rsidRPr="0002368E">
              <w:rPr>
                <w:rFonts w:ascii="Times New Roman" w:hAnsi="Times New Roman"/>
                <w:sz w:val="24"/>
                <w:szCs w:val="24"/>
                <w:lang w:val="tt-RU"/>
              </w:rPr>
              <w:t>Сылтама буенча кереп, тема</w:t>
            </w:r>
            <w:r w:rsidRPr="0002368E">
              <w:rPr>
                <w:rFonts w:ascii="Times New Roman" w:hAnsi="Times New Roman"/>
                <w:sz w:val="24"/>
                <w:szCs w:val="24"/>
                <w:lang w:val="tt-RU"/>
              </w:rPr>
              <w:t>ны табып укырга.</w:t>
            </w:r>
          </w:p>
          <w:p w:rsidR="00D61B7B" w:rsidRPr="0002368E" w:rsidRDefault="003B0C76" w:rsidP="003B0C76">
            <w:pPr>
              <w:rPr>
                <w:rFonts w:ascii="Times New Roman" w:hAnsi="Times New Roman"/>
                <w:sz w:val="24"/>
                <w:szCs w:val="24"/>
                <w:lang w:val="tt-RU"/>
              </w:rPr>
            </w:pPr>
            <w:r w:rsidRPr="0002368E">
              <w:rPr>
                <w:rFonts w:ascii="Times New Roman" w:hAnsi="Times New Roman"/>
                <w:sz w:val="24"/>
                <w:szCs w:val="24"/>
                <w:lang w:val="tt-RU"/>
              </w:rPr>
              <w:t>2.28-30 биттәге материаллар белән танышырга.</w:t>
            </w:r>
          </w:p>
          <w:p w:rsidR="003B0C76" w:rsidRPr="0002368E" w:rsidRDefault="003B0C76" w:rsidP="003B0C76">
            <w:pPr>
              <w:rPr>
                <w:rFonts w:ascii="Times New Roman" w:hAnsi="Times New Roman"/>
                <w:sz w:val="24"/>
                <w:szCs w:val="24"/>
                <w:lang w:val="tt-RU"/>
              </w:rPr>
            </w:pPr>
            <w:r w:rsidRPr="0002368E">
              <w:rPr>
                <w:rFonts w:ascii="Times New Roman" w:hAnsi="Times New Roman"/>
                <w:sz w:val="24"/>
                <w:szCs w:val="24"/>
                <w:lang w:val="tt-RU"/>
              </w:rPr>
              <w:t>3.28 биттәге мәкал</w:t>
            </w:r>
            <w:r w:rsidRPr="00A34B5F">
              <w:rPr>
                <w:rFonts w:ascii="Times New Roman" w:hAnsi="Times New Roman"/>
                <w:sz w:val="24"/>
                <w:szCs w:val="24"/>
                <w:lang w:val="tt-RU"/>
              </w:rPr>
              <w:t>ь</w:t>
            </w:r>
            <w:r w:rsidRPr="0002368E">
              <w:rPr>
                <w:rFonts w:ascii="Times New Roman" w:hAnsi="Times New Roman"/>
                <w:sz w:val="24"/>
                <w:szCs w:val="24"/>
                <w:lang w:val="tt-RU"/>
              </w:rPr>
              <w:t>ләрне күчереп язарга.</w:t>
            </w:r>
          </w:p>
        </w:tc>
        <w:tc>
          <w:tcPr>
            <w:tcW w:w="1211" w:type="dxa"/>
          </w:tcPr>
          <w:p w:rsidR="00966FE3" w:rsidRPr="00CE5BF8" w:rsidRDefault="00966FE3" w:rsidP="00966FE3">
            <w:pPr>
              <w:rPr>
                <w:rFonts w:ascii="Times New Roman" w:hAnsi="Times New Roman"/>
                <w:sz w:val="24"/>
                <w:szCs w:val="24"/>
                <w:lang w:val="tt-RU"/>
              </w:rPr>
            </w:pPr>
          </w:p>
        </w:tc>
      </w:tr>
      <w:tr w:rsidR="0002368E" w:rsidRPr="00CE5BF8" w:rsidTr="0002368E">
        <w:tc>
          <w:tcPr>
            <w:tcW w:w="817" w:type="dxa"/>
          </w:tcPr>
          <w:p w:rsidR="00966FE3" w:rsidRPr="0002368E" w:rsidRDefault="00966FE3" w:rsidP="00966FE3">
            <w:pPr>
              <w:rPr>
                <w:rFonts w:ascii="Times New Roman" w:hAnsi="Times New Roman"/>
                <w:sz w:val="24"/>
                <w:szCs w:val="24"/>
                <w:lang w:val="tt-RU"/>
              </w:rPr>
            </w:pPr>
            <w:r w:rsidRPr="0002368E">
              <w:rPr>
                <w:rFonts w:ascii="Times New Roman" w:hAnsi="Times New Roman"/>
                <w:sz w:val="24"/>
                <w:szCs w:val="24"/>
                <w:lang w:val="tt-RU"/>
              </w:rPr>
              <w:t>2.</w:t>
            </w:r>
          </w:p>
        </w:tc>
        <w:tc>
          <w:tcPr>
            <w:tcW w:w="2835" w:type="dxa"/>
          </w:tcPr>
          <w:p w:rsidR="00966FE3" w:rsidRPr="0002368E" w:rsidRDefault="001814B2" w:rsidP="00E11B31">
            <w:pPr>
              <w:spacing w:line="0" w:lineRule="atLeast"/>
              <w:jc w:val="both"/>
              <w:rPr>
                <w:rFonts w:ascii="Times New Roman" w:hAnsi="Times New Roman"/>
                <w:b/>
                <w:sz w:val="24"/>
                <w:szCs w:val="24"/>
                <w:lang w:val="tt-RU"/>
              </w:rPr>
            </w:pPr>
            <w:r w:rsidRPr="0002368E">
              <w:rPr>
                <w:rFonts w:ascii="Times New Roman" w:eastAsia="Times New Roman" w:hAnsi="Times New Roman" w:cs="Times New Roman"/>
                <w:b/>
                <w:sz w:val="24"/>
                <w:szCs w:val="24"/>
                <w:lang w:val="tt-RU" w:eastAsia="ru-RU"/>
              </w:rPr>
              <w:t>Интонация. Әйтү максаты буенча җөмлә төрләре. Интонация. Виды предложений.</w:t>
            </w:r>
          </w:p>
        </w:tc>
        <w:tc>
          <w:tcPr>
            <w:tcW w:w="4820" w:type="dxa"/>
          </w:tcPr>
          <w:p w:rsidR="00E11B31" w:rsidRPr="0002368E" w:rsidRDefault="00E11B31" w:rsidP="00E11B31">
            <w:pPr>
              <w:spacing w:line="0" w:lineRule="atLeast"/>
              <w:jc w:val="both"/>
              <w:rPr>
                <w:rFonts w:ascii="Times New Roman" w:eastAsia="Times New Roman" w:hAnsi="Times New Roman" w:cs="Times New Roman"/>
                <w:sz w:val="24"/>
                <w:szCs w:val="24"/>
                <w:lang w:val="tt-RU" w:eastAsia="ru-RU"/>
              </w:rPr>
            </w:pPr>
            <w:r w:rsidRPr="0002368E">
              <w:rPr>
                <w:rFonts w:ascii="Times New Roman" w:eastAsia="Times New Roman" w:hAnsi="Times New Roman" w:cs="Times New Roman"/>
                <w:sz w:val="24"/>
                <w:szCs w:val="24"/>
                <w:lang w:val="tt-RU" w:eastAsia="ru-RU"/>
              </w:rPr>
              <w:t>Әйтү максаты ягыннан хикәя, сорау, тойгылы һәм боеру җөмләләр, аларны дөрес интонация белән уку. Басым. Сүз басымы.</w:t>
            </w:r>
          </w:p>
          <w:p w:rsidR="00966FE3" w:rsidRPr="0002368E" w:rsidRDefault="00CE5BF8" w:rsidP="00966FE3">
            <w:pPr>
              <w:rPr>
                <w:rFonts w:ascii="Times New Roman" w:hAnsi="Times New Roman"/>
                <w:sz w:val="24"/>
                <w:szCs w:val="24"/>
                <w:lang w:val="tt-RU"/>
              </w:rPr>
            </w:pPr>
            <w:hyperlink r:id="rId8" w:history="1">
              <w:r w:rsidR="00D61B7B" w:rsidRPr="0002368E">
                <w:rPr>
                  <w:rStyle w:val="a4"/>
                  <w:rFonts w:ascii="Times New Roman" w:hAnsi="Times New Roman"/>
                  <w:sz w:val="24"/>
                  <w:szCs w:val="24"/>
                  <w:lang w:val="tt-RU"/>
                </w:rPr>
                <w:t>http://tatarschool.ru/mmedia/tt1/#</w:t>
              </w:r>
            </w:hyperlink>
          </w:p>
          <w:p w:rsidR="00D61B7B" w:rsidRPr="0002368E" w:rsidRDefault="00D61B7B" w:rsidP="00966FE3">
            <w:pPr>
              <w:rPr>
                <w:rFonts w:ascii="Times New Roman" w:hAnsi="Times New Roman"/>
                <w:sz w:val="24"/>
                <w:szCs w:val="24"/>
                <w:lang w:val="tt-RU"/>
              </w:rPr>
            </w:pPr>
          </w:p>
        </w:tc>
        <w:tc>
          <w:tcPr>
            <w:tcW w:w="5103" w:type="dxa"/>
          </w:tcPr>
          <w:p w:rsidR="00966FE3" w:rsidRPr="0002368E" w:rsidRDefault="003B0C76" w:rsidP="003B0C76">
            <w:pPr>
              <w:rPr>
                <w:rFonts w:ascii="Times New Roman" w:hAnsi="Times New Roman"/>
                <w:sz w:val="24"/>
                <w:szCs w:val="24"/>
                <w:lang w:val="tt-RU"/>
              </w:rPr>
            </w:pPr>
            <w:r w:rsidRPr="0002368E">
              <w:rPr>
                <w:rFonts w:ascii="Times New Roman" w:hAnsi="Times New Roman"/>
                <w:sz w:val="24"/>
                <w:szCs w:val="24"/>
                <w:lang w:val="tt-RU"/>
              </w:rPr>
              <w:t>1.</w:t>
            </w:r>
            <w:r w:rsidR="00EF7224" w:rsidRPr="0002368E">
              <w:rPr>
                <w:rFonts w:ascii="Times New Roman" w:hAnsi="Times New Roman"/>
                <w:sz w:val="24"/>
                <w:szCs w:val="24"/>
                <w:lang w:val="tt-RU"/>
              </w:rPr>
              <w:t>Сылтама буенча кереп, темаларны укырга, биремнәрне үтәргә.</w:t>
            </w:r>
          </w:p>
          <w:p w:rsidR="003B0C76" w:rsidRPr="0002368E" w:rsidRDefault="003B0C76" w:rsidP="003B0C76">
            <w:pPr>
              <w:rPr>
                <w:rFonts w:ascii="Times New Roman" w:hAnsi="Times New Roman"/>
                <w:sz w:val="24"/>
                <w:szCs w:val="24"/>
                <w:lang w:val="tt-RU"/>
              </w:rPr>
            </w:pPr>
            <w:r w:rsidRPr="0002368E">
              <w:rPr>
                <w:rFonts w:ascii="Times New Roman" w:hAnsi="Times New Roman"/>
                <w:sz w:val="24"/>
                <w:szCs w:val="24"/>
                <w:lang w:val="tt-RU"/>
              </w:rPr>
              <w:t>2.31,32 биттәге материаллар белән танышырга.</w:t>
            </w:r>
          </w:p>
          <w:p w:rsidR="003B0C76" w:rsidRPr="0002368E" w:rsidRDefault="003B0C76" w:rsidP="003B0C76">
            <w:pPr>
              <w:rPr>
                <w:rFonts w:ascii="Times New Roman" w:hAnsi="Times New Roman"/>
                <w:sz w:val="24"/>
                <w:szCs w:val="24"/>
                <w:lang w:val="tt-RU"/>
              </w:rPr>
            </w:pPr>
            <w:r w:rsidRPr="0002368E">
              <w:rPr>
                <w:rFonts w:ascii="Times New Roman" w:hAnsi="Times New Roman"/>
                <w:sz w:val="24"/>
                <w:szCs w:val="24"/>
                <w:lang w:val="tt-RU"/>
              </w:rPr>
              <w:t>3. Тылсымчы сүзләрен өйрәнергә.</w:t>
            </w:r>
          </w:p>
        </w:tc>
        <w:tc>
          <w:tcPr>
            <w:tcW w:w="1211" w:type="dxa"/>
          </w:tcPr>
          <w:p w:rsidR="00966FE3" w:rsidRPr="00CE5BF8" w:rsidRDefault="00966FE3" w:rsidP="00966FE3">
            <w:pPr>
              <w:rPr>
                <w:rFonts w:ascii="Times New Roman" w:hAnsi="Times New Roman"/>
                <w:sz w:val="24"/>
                <w:szCs w:val="24"/>
                <w:lang w:val="tt-RU"/>
              </w:rPr>
            </w:pPr>
          </w:p>
        </w:tc>
      </w:tr>
      <w:tr w:rsidR="0002368E" w:rsidRPr="00CE5BF8" w:rsidTr="0002368E">
        <w:tc>
          <w:tcPr>
            <w:tcW w:w="817" w:type="dxa"/>
          </w:tcPr>
          <w:p w:rsidR="00966FE3" w:rsidRPr="0002368E" w:rsidRDefault="00966FE3" w:rsidP="00966FE3">
            <w:pPr>
              <w:rPr>
                <w:rFonts w:ascii="Times New Roman" w:hAnsi="Times New Roman"/>
                <w:sz w:val="24"/>
                <w:szCs w:val="24"/>
                <w:lang w:val="tt-RU"/>
              </w:rPr>
            </w:pPr>
            <w:r w:rsidRPr="0002368E">
              <w:rPr>
                <w:rFonts w:ascii="Times New Roman" w:hAnsi="Times New Roman"/>
                <w:sz w:val="24"/>
                <w:szCs w:val="24"/>
                <w:lang w:val="tt-RU"/>
              </w:rPr>
              <w:t>3.</w:t>
            </w:r>
          </w:p>
        </w:tc>
        <w:tc>
          <w:tcPr>
            <w:tcW w:w="2835" w:type="dxa"/>
          </w:tcPr>
          <w:p w:rsidR="001814B2" w:rsidRPr="0002368E" w:rsidRDefault="001814B2" w:rsidP="001814B2">
            <w:pPr>
              <w:tabs>
                <w:tab w:val="left" w:pos="900"/>
              </w:tabs>
              <w:spacing w:line="0" w:lineRule="atLeast"/>
              <w:jc w:val="both"/>
              <w:rPr>
                <w:rFonts w:ascii="Times New Roman" w:eastAsia="Times New Roman" w:hAnsi="Times New Roman" w:cs="Times New Roman"/>
                <w:b/>
                <w:sz w:val="24"/>
                <w:szCs w:val="24"/>
                <w:lang w:val="tt-RU" w:eastAsia="ru-RU"/>
              </w:rPr>
            </w:pPr>
            <w:r w:rsidRPr="0002368E">
              <w:rPr>
                <w:rFonts w:ascii="Times New Roman" w:eastAsia="Times New Roman" w:hAnsi="Times New Roman" w:cs="Times New Roman"/>
                <w:b/>
                <w:sz w:val="24"/>
                <w:szCs w:val="24"/>
                <w:lang w:val="tt-RU" w:eastAsia="ru-RU"/>
              </w:rPr>
              <w:t xml:space="preserve">Ялгызлык исемнәр. </w:t>
            </w:r>
          </w:p>
          <w:p w:rsidR="00966FE3" w:rsidRPr="0002368E" w:rsidRDefault="001814B2" w:rsidP="001814B2">
            <w:pPr>
              <w:rPr>
                <w:rFonts w:ascii="Times New Roman" w:hAnsi="Times New Roman"/>
                <w:b/>
                <w:sz w:val="24"/>
                <w:szCs w:val="24"/>
                <w:lang w:val="tt-RU"/>
              </w:rPr>
            </w:pPr>
            <w:r w:rsidRPr="0002368E">
              <w:rPr>
                <w:rFonts w:ascii="Times New Roman" w:eastAsia="Times New Roman" w:hAnsi="Times New Roman" w:cs="Times New Roman"/>
                <w:b/>
                <w:sz w:val="24"/>
                <w:szCs w:val="24"/>
                <w:lang w:val="tt-RU" w:eastAsia="ru-RU"/>
              </w:rPr>
              <w:t>Собственные имена.</w:t>
            </w:r>
          </w:p>
        </w:tc>
        <w:tc>
          <w:tcPr>
            <w:tcW w:w="4820" w:type="dxa"/>
          </w:tcPr>
          <w:p w:rsidR="00966FE3" w:rsidRPr="0002368E" w:rsidRDefault="00E11B31" w:rsidP="00966FE3">
            <w:pPr>
              <w:rPr>
                <w:rFonts w:ascii="Times New Roman" w:eastAsia="Times New Roman" w:hAnsi="Times New Roman" w:cs="Times New Roman"/>
                <w:sz w:val="24"/>
                <w:szCs w:val="24"/>
                <w:lang w:val="tt-RU" w:eastAsia="ru-RU"/>
              </w:rPr>
            </w:pPr>
            <w:r w:rsidRPr="0002368E">
              <w:rPr>
                <w:rFonts w:ascii="Times New Roman" w:eastAsia="Times New Roman" w:hAnsi="Times New Roman" w:cs="Times New Roman"/>
                <w:sz w:val="24"/>
                <w:szCs w:val="24"/>
                <w:lang w:val="tt-RU" w:eastAsia="ru-RU"/>
              </w:rPr>
              <w:t>Җөмлә башындагы беренче сүзне һәм ялгызлык исемнәрне баш хәреф белән язу;</w:t>
            </w:r>
          </w:p>
          <w:p w:rsidR="00D61B7B" w:rsidRPr="0002368E" w:rsidRDefault="00D61B7B" w:rsidP="00966FE3">
            <w:pPr>
              <w:rPr>
                <w:rFonts w:ascii="Times New Roman" w:eastAsia="Times New Roman" w:hAnsi="Times New Roman" w:cs="Times New Roman"/>
                <w:sz w:val="24"/>
                <w:szCs w:val="24"/>
                <w:lang w:val="tt-RU" w:eastAsia="ru-RU"/>
              </w:rPr>
            </w:pPr>
          </w:p>
          <w:p w:rsidR="00D61B7B" w:rsidRPr="0002368E" w:rsidRDefault="00CE5BF8" w:rsidP="00966FE3">
            <w:pPr>
              <w:rPr>
                <w:rFonts w:ascii="Times New Roman" w:hAnsi="Times New Roman"/>
                <w:sz w:val="24"/>
                <w:szCs w:val="24"/>
                <w:lang w:val="tt-RU"/>
              </w:rPr>
            </w:pPr>
            <w:hyperlink r:id="rId9" w:history="1">
              <w:r w:rsidR="00D61B7B" w:rsidRPr="0002368E">
                <w:rPr>
                  <w:rStyle w:val="a4"/>
                  <w:rFonts w:ascii="Times New Roman" w:hAnsi="Times New Roman"/>
                  <w:sz w:val="24"/>
                  <w:szCs w:val="24"/>
                  <w:lang w:val="tt-RU"/>
                </w:rPr>
                <w:t>http://tatarschool.ru/mmedia/tt1/#</w:t>
              </w:r>
            </w:hyperlink>
          </w:p>
          <w:p w:rsidR="00D61B7B" w:rsidRPr="0002368E" w:rsidRDefault="00D61B7B" w:rsidP="00966FE3">
            <w:pPr>
              <w:rPr>
                <w:rFonts w:ascii="Times New Roman" w:hAnsi="Times New Roman"/>
                <w:sz w:val="24"/>
                <w:szCs w:val="24"/>
                <w:lang w:val="tt-RU"/>
              </w:rPr>
            </w:pPr>
          </w:p>
        </w:tc>
        <w:tc>
          <w:tcPr>
            <w:tcW w:w="5103" w:type="dxa"/>
          </w:tcPr>
          <w:p w:rsidR="00966FE3" w:rsidRPr="0002368E" w:rsidRDefault="00EF7224" w:rsidP="00EF7224">
            <w:pPr>
              <w:rPr>
                <w:rFonts w:ascii="Times New Roman" w:hAnsi="Times New Roman"/>
                <w:sz w:val="24"/>
                <w:szCs w:val="24"/>
                <w:lang w:val="tt-RU"/>
              </w:rPr>
            </w:pPr>
            <w:r w:rsidRPr="0002368E">
              <w:rPr>
                <w:rFonts w:ascii="Times New Roman" w:hAnsi="Times New Roman"/>
                <w:sz w:val="24"/>
                <w:szCs w:val="24"/>
                <w:lang w:val="tt-RU"/>
              </w:rPr>
              <w:t>1.Сылтама буенча кереп, темаларны укырга, биремнәрне үтәргә.</w:t>
            </w:r>
          </w:p>
          <w:p w:rsidR="00EF7224" w:rsidRPr="0002368E" w:rsidRDefault="00EF7224" w:rsidP="00EF7224">
            <w:pPr>
              <w:rPr>
                <w:rFonts w:ascii="Times New Roman" w:hAnsi="Times New Roman"/>
                <w:sz w:val="24"/>
                <w:szCs w:val="24"/>
                <w:lang w:val="tt-RU"/>
              </w:rPr>
            </w:pPr>
            <w:r w:rsidRPr="0002368E">
              <w:rPr>
                <w:rFonts w:ascii="Times New Roman" w:hAnsi="Times New Roman"/>
                <w:sz w:val="24"/>
                <w:szCs w:val="24"/>
                <w:lang w:val="tt-RU"/>
              </w:rPr>
              <w:t>2.35,36 биттәге материаллар белән танышырга.</w:t>
            </w:r>
          </w:p>
          <w:p w:rsidR="003B0C76" w:rsidRPr="0002368E" w:rsidRDefault="003B0C76" w:rsidP="00EF7224">
            <w:pPr>
              <w:rPr>
                <w:rFonts w:ascii="Times New Roman" w:hAnsi="Times New Roman"/>
                <w:sz w:val="24"/>
                <w:szCs w:val="24"/>
                <w:lang w:val="tt-RU"/>
              </w:rPr>
            </w:pPr>
            <w:r w:rsidRPr="0002368E">
              <w:rPr>
                <w:rFonts w:ascii="Times New Roman" w:hAnsi="Times New Roman"/>
                <w:sz w:val="24"/>
                <w:szCs w:val="24"/>
                <w:lang w:val="tt-RU"/>
              </w:rPr>
              <w:t>3.13 күнегү-язма, 14 күнегү-телдән.</w:t>
            </w:r>
          </w:p>
        </w:tc>
        <w:tc>
          <w:tcPr>
            <w:tcW w:w="1211" w:type="dxa"/>
          </w:tcPr>
          <w:p w:rsidR="00966FE3" w:rsidRPr="00CE5BF8" w:rsidRDefault="00966FE3" w:rsidP="00966FE3">
            <w:pPr>
              <w:rPr>
                <w:rFonts w:ascii="Times New Roman" w:hAnsi="Times New Roman"/>
                <w:sz w:val="24"/>
                <w:szCs w:val="24"/>
                <w:lang w:val="tt-RU"/>
              </w:rPr>
            </w:pPr>
          </w:p>
        </w:tc>
      </w:tr>
      <w:tr w:rsidR="0002368E" w:rsidRPr="00CE5BF8" w:rsidTr="0002368E">
        <w:tc>
          <w:tcPr>
            <w:tcW w:w="817" w:type="dxa"/>
          </w:tcPr>
          <w:p w:rsidR="00337933" w:rsidRPr="0002368E" w:rsidRDefault="00337933" w:rsidP="00966FE3">
            <w:pPr>
              <w:rPr>
                <w:rFonts w:ascii="Times New Roman" w:hAnsi="Times New Roman"/>
                <w:sz w:val="24"/>
                <w:szCs w:val="24"/>
                <w:lang w:val="tt-RU"/>
              </w:rPr>
            </w:pPr>
            <w:r w:rsidRPr="0002368E">
              <w:rPr>
                <w:rFonts w:ascii="Times New Roman" w:hAnsi="Times New Roman"/>
                <w:sz w:val="24"/>
                <w:szCs w:val="24"/>
                <w:lang w:val="tt-RU"/>
              </w:rPr>
              <w:t>4.</w:t>
            </w:r>
          </w:p>
        </w:tc>
        <w:tc>
          <w:tcPr>
            <w:tcW w:w="2835" w:type="dxa"/>
          </w:tcPr>
          <w:p w:rsidR="00337933" w:rsidRPr="0002368E" w:rsidRDefault="00337933" w:rsidP="001814B2">
            <w:pPr>
              <w:spacing w:line="0" w:lineRule="atLeast"/>
              <w:contextualSpacing/>
              <w:rPr>
                <w:rFonts w:ascii="Times New Roman" w:eastAsia="Times New Roman" w:hAnsi="Times New Roman" w:cs="Times New Roman"/>
                <w:b/>
                <w:sz w:val="24"/>
                <w:szCs w:val="24"/>
                <w:lang w:val="tt-RU" w:eastAsia="ru-RU"/>
              </w:rPr>
            </w:pPr>
            <w:r w:rsidRPr="0002368E">
              <w:rPr>
                <w:rFonts w:ascii="Times New Roman" w:eastAsia="Times New Roman" w:hAnsi="Times New Roman" w:cs="Times New Roman"/>
                <w:b/>
                <w:sz w:val="24"/>
                <w:szCs w:val="24"/>
                <w:lang w:val="tt-RU" w:eastAsia="ru-RU"/>
              </w:rPr>
              <w:t>Сузык авазлар. Әминә белән Әмир сузык авазларны өйрәнә.</w:t>
            </w:r>
          </w:p>
          <w:p w:rsidR="00337933" w:rsidRPr="0002368E" w:rsidRDefault="00337933" w:rsidP="001814B2">
            <w:pPr>
              <w:rPr>
                <w:rFonts w:ascii="Times New Roman" w:hAnsi="Times New Roman"/>
                <w:b/>
                <w:sz w:val="24"/>
                <w:szCs w:val="24"/>
                <w:lang w:val="tt-RU"/>
              </w:rPr>
            </w:pPr>
            <w:r w:rsidRPr="0002368E">
              <w:rPr>
                <w:rFonts w:ascii="Times New Roman" w:eastAsia="Times New Roman" w:hAnsi="Times New Roman" w:cs="Times New Roman"/>
                <w:b/>
                <w:sz w:val="24"/>
                <w:szCs w:val="24"/>
                <w:lang w:val="tt-RU" w:eastAsia="ru-RU"/>
              </w:rPr>
              <w:lastRenderedPageBreak/>
              <w:t>Гласные звуки. Амина с Амиром изучают гласных звуков</w:t>
            </w:r>
          </w:p>
        </w:tc>
        <w:tc>
          <w:tcPr>
            <w:tcW w:w="4820" w:type="dxa"/>
          </w:tcPr>
          <w:p w:rsidR="00337933" w:rsidRPr="0002368E" w:rsidRDefault="00337933" w:rsidP="00966FE3">
            <w:pPr>
              <w:rPr>
                <w:rFonts w:ascii="Times New Roman" w:hAnsi="Times New Roman"/>
                <w:sz w:val="24"/>
                <w:szCs w:val="24"/>
                <w:lang w:val="tt-RU"/>
              </w:rPr>
            </w:pPr>
            <w:r w:rsidRPr="0002368E">
              <w:rPr>
                <w:rFonts w:ascii="Times New Roman" w:eastAsia="Times New Roman" w:hAnsi="Times New Roman" w:cs="Times New Roman"/>
                <w:sz w:val="24"/>
                <w:szCs w:val="24"/>
                <w:lang w:val="tt-RU" w:eastAsia="ru-RU"/>
              </w:rPr>
              <w:lastRenderedPageBreak/>
              <w:t xml:space="preserve">Сүзләрдә басымлы һәм басымсыз сузык авазларны табу, калын һәм нечкә сузыкларны аеру. </w:t>
            </w:r>
          </w:p>
          <w:p w:rsidR="00337933" w:rsidRPr="0002368E" w:rsidRDefault="00337933" w:rsidP="00E11B31">
            <w:pPr>
              <w:spacing w:line="0" w:lineRule="atLeast"/>
              <w:contextualSpacing/>
              <w:rPr>
                <w:rFonts w:ascii="Times New Roman" w:eastAsia="Times New Roman" w:hAnsi="Times New Roman" w:cs="Times New Roman"/>
                <w:sz w:val="24"/>
                <w:szCs w:val="24"/>
                <w:lang w:val="tt-RU" w:eastAsia="ru-RU"/>
              </w:rPr>
            </w:pPr>
            <w:r w:rsidRPr="0002368E">
              <w:rPr>
                <w:rFonts w:ascii="Times New Roman" w:eastAsia="Times New Roman" w:hAnsi="Times New Roman" w:cs="Times New Roman"/>
                <w:sz w:val="24"/>
                <w:szCs w:val="24"/>
                <w:lang w:val="tt-RU" w:eastAsia="ru-RU"/>
              </w:rPr>
              <w:lastRenderedPageBreak/>
              <w:t>Калын һәм нечкә сузыклар, аларны хәрефләр белән белдерү</w:t>
            </w:r>
          </w:p>
          <w:p w:rsidR="00337933" w:rsidRPr="0002368E" w:rsidRDefault="00337933" w:rsidP="00966FE3">
            <w:pPr>
              <w:rPr>
                <w:rFonts w:ascii="Times New Roman" w:hAnsi="Times New Roman"/>
                <w:sz w:val="24"/>
                <w:szCs w:val="24"/>
                <w:lang w:val="tt-RU"/>
              </w:rPr>
            </w:pPr>
          </w:p>
          <w:p w:rsidR="00D61B7B" w:rsidRPr="0002368E" w:rsidRDefault="00CE5BF8" w:rsidP="00966FE3">
            <w:pPr>
              <w:rPr>
                <w:rFonts w:ascii="Times New Roman" w:hAnsi="Times New Roman"/>
                <w:sz w:val="24"/>
                <w:szCs w:val="24"/>
                <w:lang w:val="tt-RU"/>
              </w:rPr>
            </w:pPr>
            <w:hyperlink r:id="rId10" w:history="1">
              <w:r w:rsidR="00D61B7B" w:rsidRPr="0002368E">
                <w:rPr>
                  <w:rStyle w:val="a4"/>
                  <w:rFonts w:ascii="Times New Roman" w:hAnsi="Times New Roman"/>
                  <w:sz w:val="24"/>
                  <w:szCs w:val="24"/>
                  <w:lang w:val="tt-RU"/>
                </w:rPr>
                <w:t>http://tatarschool.ru/mmedia/tt1/#</w:t>
              </w:r>
            </w:hyperlink>
          </w:p>
          <w:p w:rsidR="00D61B7B" w:rsidRPr="0002368E" w:rsidRDefault="00D61B7B" w:rsidP="00966FE3">
            <w:pPr>
              <w:rPr>
                <w:rFonts w:ascii="Times New Roman" w:hAnsi="Times New Roman"/>
                <w:sz w:val="24"/>
                <w:szCs w:val="24"/>
                <w:lang w:val="tt-RU"/>
              </w:rPr>
            </w:pPr>
          </w:p>
        </w:tc>
        <w:tc>
          <w:tcPr>
            <w:tcW w:w="5103" w:type="dxa"/>
          </w:tcPr>
          <w:p w:rsidR="00CE5BF8" w:rsidRPr="00CE5BF8" w:rsidRDefault="00EF7224" w:rsidP="00EF7224">
            <w:pPr>
              <w:rPr>
                <w:rFonts w:ascii="Times New Roman" w:hAnsi="Times New Roman"/>
                <w:sz w:val="24"/>
                <w:szCs w:val="24"/>
                <w:lang w:val="tt-RU"/>
              </w:rPr>
            </w:pPr>
            <w:r w:rsidRPr="0002368E">
              <w:rPr>
                <w:rFonts w:ascii="Times New Roman" w:hAnsi="Times New Roman"/>
                <w:sz w:val="24"/>
                <w:szCs w:val="24"/>
                <w:lang w:val="tt-RU"/>
              </w:rPr>
              <w:lastRenderedPageBreak/>
              <w:t xml:space="preserve">1. Сылтама буенча кереп, темаларны укырга, биремнәрне </w:t>
            </w:r>
            <w:r w:rsidR="00CE5BF8">
              <w:rPr>
                <w:rFonts w:ascii="Times New Roman" w:hAnsi="Times New Roman"/>
                <w:sz w:val="24"/>
                <w:szCs w:val="24"/>
                <w:lang w:val="tt-RU"/>
              </w:rPr>
              <w:t>үтәргә.</w:t>
            </w:r>
          </w:p>
          <w:p w:rsidR="00EF7224" w:rsidRPr="0002368E" w:rsidRDefault="00EF7224" w:rsidP="00EF7224">
            <w:pPr>
              <w:rPr>
                <w:rFonts w:ascii="Times New Roman" w:hAnsi="Times New Roman"/>
                <w:sz w:val="24"/>
                <w:szCs w:val="24"/>
                <w:lang w:val="tt-RU"/>
              </w:rPr>
            </w:pPr>
            <w:r w:rsidRPr="0002368E">
              <w:rPr>
                <w:rFonts w:ascii="Times New Roman" w:hAnsi="Times New Roman"/>
                <w:sz w:val="24"/>
                <w:szCs w:val="24"/>
                <w:lang w:val="tt-RU"/>
              </w:rPr>
              <w:t xml:space="preserve">2.37-40 биттәге материалларны өлкәннәр </w:t>
            </w:r>
            <w:r w:rsidRPr="0002368E">
              <w:rPr>
                <w:rFonts w:ascii="Times New Roman" w:hAnsi="Times New Roman"/>
                <w:sz w:val="24"/>
                <w:szCs w:val="24"/>
                <w:lang w:val="tt-RU"/>
              </w:rPr>
              <w:lastRenderedPageBreak/>
              <w:t>ярдәмендә укып чыгарга.</w:t>
            </w:r>
          </w:p>
          <w:p w:rsidR="00EF7224" w:rsidRPr="0002368E" w:rsidRDefault="00EF7224" w:rsidP="00EF7224">
            <w:pPr>
              <w:rPr>
                <w:rFonts w:ascii="Times New Roman" w:hAnsi="Times New Roman"/>
                <w:sz w:val="24"/>
                <w:szCs w:val="24"/>
                <w:lang w:val="tt-RU"/>
              </w:rPr>
            </w:pPr>
            <w:r w:rsidRPr="0002368E">
              <w:rPr>
                <w:rFonts w:ascii="Times New Roman" w:hAnsi="Times New Roman"/>
                <w:sz w:val="24"/>
                <w:szCs w:val="24"/>
                <w:lang w:val="tt-RU"/>
              </w:rPr>
              <w:t>3.37 биттәге Тылсымчы сүзләрен өйрәнергә.</w:t>
            </w:r>
          </w:p>
          <w:p w:rsidR="00EF7224" w:rsidRPr="0002368E" w:rsidRDefault="00EF7224" w:rsidP="00EF7224">
            <w:pPr>
              <w:rPr>
                <w:rFonts w:ascii="Times New Roman" w:hAnsi="Times New Roman"/>
                <w:sz w:val="24"/>
                <w:szCs w:val="24"/>
                <w:lang w:val="tt-RU"/>
              </w:rPr>
            </w:pPr>
            <w:r w:rsidRPr="0002368E">
              <w:rPr>
                <w:rFonts w:ascii="Times New Roman" w:hAnsi="Times New Roman"/>
                <w:sz w:val="24"/>
                <w:szCs w:val="24"/>
                <w:lang w:val="tt-RU"/>
              </w:rPr>
              <w:t>4.16 күнегү-язма, 18 күнегү-телдән эшләргә.</w:t>
            </w:r>
          </w:p>
        </w:tc>
        <w:tc>
          <w:tcPr>
            <w:tcW w:w="1211" w:type="dxa"/>
          </w:tcPr>
          <w:p w:rsidR="00337933" w:rsidRPr="00CE5BF8" w:rsidRDefault="00337933" w:rsidP="00966FE3">
            <w:pPr>
              <w:rPr>
                <w:rFonts w:ascii="Times New Roman" w:hAnsi="Times New Roman"/>
                <w:sz w:val="24"/>
                <w:szCs w:val="24"/>
                <w:lang w:val="tt-RU"/>
              </w:rPr>
            </w:pPr>
          </w:p>
        </w:tc>
      </w:tr>
    </w:tbl>
    <w:p w:rsidR="00966FE3" w:rsidRPr="0002368E" w:rsidRDefault="00966FE3" w:rsidP="00966FE3">
      <w:pPr>
        <w:jc w:val="center"/>
        <w:rPr>
          <w:rFonts w:ascii="Times New Roman" w:hAnsi="Times New Roman"/>
          <w:b/>
          <w:sz w:val="32"/>
          <w:szCs w:val="32"/>
          <w:lang w:val="tt-RU"/>
        </w:rPr>
      </w:pPr>
      <w:r w:rsidRPr="0002368E">
        <w:rPr>
          <w:rFonts w:ascii="Times New Roman" w:hAnsi="Times New Roman"/>
          <w:b/>
          <w:sz w:val="32"/>
          <w:szCs w:val="32"/>
          <w:lang w:val="tt-RU"/>
        </w:rPr>
        <w:lastRenderedPageBreak/>
        <w:t>Әдәби уку</w:t>
      </w:r>
    </w:p>
    <w:tbl>
      <w:tblPr>
        <w:tblStyle w:val="a3"/>
        <w:tblW w:w="0" w:type="auto"/>
        <w:tblLook w:val="04A0" w:firstRow="1" w:lastRow="0" w:firstColumn="1" w:lastColumn="0" w:noHBand="0" w:noVBand="1"/>
      </w:tblPr>
      <w:tblGrid>
        <w:gridCol w:w="765"/>
        <w:gridCol w:w="2318"/>
        <w:gridCol w:w="5389"/>
        <w:gridCol w:w="4926"/>
        <w:gridCol w:w="1388"/>
      </w:tblGrid>
      <w:tr w:rsidR="00966FE3" w:rsidRPr="00EF7224" w:rsidTr="0002368E">
        <w:tc>
          <w:tcPr>
            <w:tcW w:w="765"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w:t>
            </w:r>
          </w:p>
        </w:tc>
        <w:tc>
          <w:tcPr>
            <w:tcW w:w="2318"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Тема</w:t>
            </w:r>
          </w:p>
        </w:tc>
        <w:tc>
          <w:tcPr>
            <w:tcW w:w="5389" w:type="dxa"/>
          </w:tcPr>
          <w:p w:rsidR="00966FE3" w:rsidRPr="009511E1" w:rsidRDefault="00E11B31" w:rsidP="009511E1">
            <w:pPr>
              <w:ind w:firstLine="708"/>
              <w:jc w:val="center"/>
              <w:rPr>
                <w:rFonts w:ascii="Times New Roman" w:hAnsi="Times New Roman"/>
                <w:b/>
                <w:sz w:val="28"/>
                <w:szCs w:val="28"/>
                <w:lang w:val="tt-RU"/>
              </w:rPr>
            </w:pPr>
            <w:r w:rsidRPr="009511E1">
              <w:rPr>
                <w:rFonts w:ascii="Times New Roman" w:hAnsi="Times New Roman"/>
                <w:b/>
                <w:sz w:val="28"/>
                <w:szCs w:val="28"/>
                <w:lang w:val="tt-RU"/>
              </w:rPr>
              <w:t>Кыскача сур</w:t>
            </w:r>
            <w:r w:rsidR="009511E1" w:rsidRPr="009511E1">
              <w:rPr>
                <w:rFonts w:ascii="Times New Roman" w:hAnsi="Times New Roman"/>
                <w:b/>
                <w:sz w:val="28"/>
                <w:szCs w:val="28"/>
                <w:lang w:val="tt-RU"/>
              </w:rPr>
              <w:t>әтләү</w:t>
            </w:r>
          </w:p>
        </w:tc>
        <w:tc>
          <w:tcPr>
            <w:tcW w:w="4926"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Биремнәр</w:t>
            </w:r>
          </w:p>
        </w:tc>
        <w:tc>
          <w:tcPr>
            <w:tcW w:w="1388"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Дата</w:t>
            </w:r>
          </w:p>
        </w:tc>
      </w:tr>
      <w:tr w:rsidR="00966FE3" w:rsidRPr="00CE5BF8" w:rsidTr="0002368E">
        <w:tc>
          <w:tcPr>
            <w:tcW w:w="765" w:type="dxa"/>
          </w:tcPr>
          <w:p w:rsidR="00966FE3" w:rsidRPr="0002368E" w:rsidRDefault="00966FE3" w:rsidP="00AE64A6">
            <w:pPr>
              <w:rPr>
                <w:rFonts w:ascii="Times New Roman" w:hAnsi="Times New Roman"/>
                <w:sz w:val="24"/>
                <w:szCs w:val="24"/>
                <w:lang w:val="tt-RU"/>
              </w:rPr>
            </w:pPr>
            <w:r w:rsidRPr="0002368E">
              <w:rPr>
                <w:rFonts w:ascii="Times New Roman" w:hAnsi="Times New Roman"/>
                <w:sz w:val="24"/>
                <w:szCs w:val="24"/>
                <w:lang w:val="tt-RU"/>
              </w:rPr>
              <w:t>1.</w:t>
            </w:r>
          </w:p>
        </w:tc>
        <w:tc>
          <w:tcPr>
            <w:tcW w:w="2318" w:type="dxa"/>
          </w:tcPr>
          <w:p w:rsidR="00966FE3" w:rsidRPr="0002368E" w:rsidRDefault="00DA1856" w:rsidP="00E11B31">
            <w:pPr>
              <w:spacing w:line="0" w:lineRule="atLeast"/>
              <w:jc w:val="both"/>
              <w:rPr>
                <w:rFonts w:ascii="Times New Roman" w:hAnsi="Times New Roman"/>
                <w:b/>
                <w:sz w:val="24"/>
                <w:szCs w:val="24"/>
                <w:lang w:val="tt-RU"/>
              </w:rPr>
            </w:pPr>
            <w:r w:rsidRPr="0002368E">
              <w:rPr>
                <w:rFonts w:ascii="Times New Roman" w:eastAsia="Times New Roman" w:hAnsi="Times New Roman" w:cs="Times New Roman"/>
                <w:b/>
                <w:sz w:val="24"/>
                <w:szCs w:val="24"/>
                <w:lang w:val="tt-RU" w:eastAsia="ru-RU"/>
              </w:rPr>
              <w:t>Шаян шигырьләр.  Шуточные стихи</w:t>
            </w:r>
            <w:r w:rsidR="00E11B31" w:rsidRPr="0002368E">
              <w:rPr>
                <w:rFonts w:ascii="Times New Roman" w:eastAsia="Times New Roman" w:hAnsi="Times New Roman" w:cs="Times New Roman"/>
                <w:b/>
                <w:sz w:val="24"/>
                <w:szCs w:val="24"/>
                <w:lang w:val="tt-RU" w:eastAsia="ru-RU"/>
              </w:rPr>
              <w:t>.</w:t>
            </w:r>
          </w:p>
        </w:tc>
        <w:tc>
          <w:tcPr>
            <w:tcW w:w="5389" w:type="dxa"/>
          </w:tcPr>
          <w:p w:rsidR="00E11B31" w:rsidRPr="0002368E" w:rsidRDefault="00E11B31" w:rsidP="00E11B31">
            <w:pPr>
              <w:spacing w:line="0" w:lineRule="atLeast"/>
              <w:jc w:val="both"/>
              <w:rPr>
                <w:rFonts w:ascii="Times New Roman" w:eastAsia="Times New Roman" w:hAnsi="Times New Roman" w:cs="Times New Roman"/>
                <w:sz w:val="24"/>
                <w:szCs w:val="24"/>
                <w:lang w:val="tt-RU" w:eastAsia="ru-RU"/>
              </w:rPr>
            </w:pPr>
            <w:r w:rsidRPr="0002368E">
              <w:rPr>
                <w:rFonts w:ascii="Times New Roman" w:eastAsia="Times New Roman" w:hAnsi="Times New Roman" w:cs="Times New Roman"/>
                <w:sz w:val="24"/>
                <w:szCs w:val="24"/>
                <w:lang w:val="tt-RU" w:eastAsia="ru-RU"/>
              </w:rPr>
              <w:t xml:space="preserve"> Л. Лерон шигырьләре."</w:t>
            </w:r>
            <w:r w:rsidRPr="0002368E">
              <w:rPr>
                <w:rFonts w:ascii="Times New Roman" w:eastAsia="Times New Roman" w:hAnsi="Times New Roman" w:cs="Times New Roman"/>
                <w:color w:val="000000"/>
                <w:sz w:val="24"/>
                <w:szCs w:val="24"/>
                <w:lang w:val="tt-RU" w:eastAsia="ru-RU"/>
              </w:rPr>
              <w:t>Буталмышлар илендә”, “Сабантуй  галәмәтл</w:t>
            </w:r>
            <w:r w:rsidR="00E16AE7" w:rsidRPr="0002368E">
              <w:rPr>
                <w:rFonts w:ascii="Times New Roman" w:eastAsia="Times New Roman" w:hAnsi="Times New Roman" w:cs="Times New Roman"/>
                <w:color w:val="000000"/>
                <w:sz w:val="24"/>
                <w:szCs w:val="24"/>
                <w:lang w:val="tt-RU" w:eastAsia="ru-RU"/>
              </w:rPr>
              <w:t xml:space="preserve">әре”. </w:t>
            </w:r>
            <w:r w:rsidRPr="0002368E">
              <w:rPr>
                <w:rFonts w:ascii="Times New Roman" w:eastAsia="Times New Roman" w:hAnsi="Times New Roman" w:cs="Times New Roman"/>
                <w:sz w:val="24"/>
                <w:szCs w:val="24"/>
                <w:lang w:val="tt-RU" w:eastAsia="ru-RU"/>
              </w:rPr>
              <w:t>Рифма белән танышу: аны сиземли, таба, куллана белергә күнектерү. Текстның темасын һәм төп фикерен билгели алу. Аның эчтәлегенә һәм төзелешенә бәя бирү.</w:t>
            </w:r>
          </w:p>
          <w:p w:rsidR="00E16AE7" w:rsidRPr="0002368E" w:rsidRDefault="00E16AE7" w:rsidP="00E11B31">
            <w:pPr>
              <w:spacing w:line="0" w:lineRule="atLeast"/>
              <w:jc w:val="both"/>
              <w:rPr>
                <w:rFonts w:ascii="Times New Roman" w:eastAsia="Times New Roman" w:hAnsi="Times New Roman" w:cs="Times New Roman"/>
                <w:sz w:val="24"/>
                <w:szCs w:val="24"/>
                <w:lang w:val="tt-RU" w:eastAsia="ru-RU"/>
              </w:rPr>
            </w:pPr>
          </w:p>
          <w:p w:rsidR="00966FE3" w:rsidRPr="0002368E" w:rsidRDefault="00CE5BF8" w:rsidP="00AE64A6">
            <w:pPr>
              <w:rPr>
                <w:rFonts w:ascii="Times New Roman" w:hAnsi="Times New Roman"/>
                <w:sz w:val="24"/>
                <w:szCs w:val="24"/>
                <w:lang w:val="tt-RU"/>
              </w:rPr>
            </w:pPr>
            <w:hyperlink r:id="rId11" w:history="1">
              <w:r w:rsidR="00E16AE7" w:rsidRPr="0002368E">
                <w:rPr>
                  <w:rStyle w:val="a4"/>
                  <w:rFonts w:ascii="Times New Roman" w:hAnsi="Times New Roman"/>
                  <w:sz w:val="24"/>
                  <w:szCs w:val="24"/>
                  <w:lang w:val="tt-RU"/>
                </w:rPr>
                <w:t>http://sabantuyjournal.ru/news/iat/balalar-chen-lbib-leron-shigyrlre</w:t>
              </w:r>
            </w:hyperlink>
          </w:p>
          <w:p w:rsidR="00E16AE7" w:rsidRPr="0002368E" w:rsidRDefault="00E16AE7" w:rsidP="00AE64A6">
            <w:pPr>
              <w:rPr>
                <w:rFonts w:ascii="Times New Roman" w:hAnsi="Times New Roman"/>
                <w:sz w:val="24"/>
                <w:szCs w:val="24"/>
                <w:lang w:val="tt-RU"/>
              </w:rPr>
            </w:pPr>
          </w:p>
        </w:tc>
        <w:tc>
          <w:tcPr>
            <w:tcW w:w="4926" w:type="dxa"/>
          </w:tcPr>
          <w:p w:rsidR="00CE5BF8" w:rsidRDefault="00E16AE7" w:rsidP="00E16AE7">
            <w:pPr>
              <w:rPr>
                <w:rFonts w:ascii="Times New Roman" w:hAnsi="Times New Roman" w:cs="Times New Roman"/>
                <w:sz w:val="24"/>
                <w:szCs w:val="24"/>
                <w:bdr w:val="none" w:sz="0" w:space="0" w:color="auto" w:frame="1"/>
                <w:lang w:val="tt-RU" w:eastAsia="ru-RU"/>
              </w:rPr>
            </w:pPr>
            <w:r w:rsidRPr="0002368E">
              <w:rPr>
                <w:rFonts w:ascii="Times New Roman" w:hAnsi="Times New Roman" w:cs="Times New Roman"/>
                <w:sz w:val="24"/>
                <w:szCs w:val="24"/>
                <w:bdr w:val="none" w:sz="0" w:space="0" w:color="auto" w:frame="1"/>
                <w:lang w:val="tt-RU" w:eastAsia="ru-RU"/>
              </w:rPr>
              <w:t xml:space="preserve">1.Дәреслек буенча эш: </w:t>
            </w:r>
          </w:p>
          <w:p w:rsidR="00E16AE7" w:rsidRPr="007B7939" w:rsidRDefault="00E16AE7" w:rsidP="00E16AE7">
            <w:pPr>
              <w:rPr>
                <w:rFonts w:ascii="Times New Roman" w:hAnsi="Times New Roman" w:cs="Times New Roman"/>
                <w:sz w:val="24"/>
                <w:szCs w:val="24"/>
                <w:bdr w:val="none" w:sz="0" w:space="0" w:color="auto" w:frame="1"/>
                <w:lang w:val="tt-RU" w:eastAsia="ru-RU"/>
              </w:rPr>
            </w:pPr>
            <w:r w:rsidRPr="0002368E">
              <w:rPr>
                <w:rFonts w:ascii="Times New Roman" w:hAnsi="Times New Roman" w:cs="Times New Roman"/>
                <w:sz w:val="24"/>
                <w:szCs w:val="24"/>
                <w:bdr w:val="none" w:sz="0" w:space="0" w:color="auto" w:frame="1"/>
                <w:lang w:val="tt-RU" w:eastAsia="ru-RU"/>
              </w:rPr>
              <w:t>- Буталмышлар илендә” рольләргә бүлеп укырга әзерләнергә, мөмкин булган урыннарын төзәтергә.</w:t>
            </w:r>
          </w:p>
          <w:p w:rsidR="00E16AE7" w:rsidRPr="0002368E" w:rsidRDefault="00CE5BF8" w:rsidP="00E16AE7">
            <w:pPr>
              <w:rPr>
                <w:rFonts w:ascii="Times New Roman" w:hAnsi="Times New Roman" w:cs="Times New Roman"/>
                <w:sz w:val="24"/>
                <w:szCs w:val="24"/>
                <w:lang w:val="tt-RU" w:eastAsia="ru-RU"/>
              </w:rPr>
            </w:pPr>
            <w:r>
              <w:rPr>
                <w:rFonts w:ascii="Times New Roman" w:hAnsi="Times New Roman" w:cs="Times New Roman"/>
                <w:sz w:val="24"/>
                <w:szCs w:val="24"/>
                <w:bdr w:val="none" w:sz="0" w:space="0" w:color="auto" w:frame="1"/>
                <w:lang w:val="tt-RU" w:eastAsia="ru-RU"/>
              </w:rPr>
              <w:t>-</w:t>
            </w:r>
            <w:r w:rsidR="00E16AE7" w:rsidRPr="0002368E">
              <w:rPr>
                <w:rFonts w:ascii="Times New Roman" w:hAnsi="Times New Roman" w:cs="Times New Roman"/>
                <w:sz w:val="24"/>
                <w:szCs w:val="24"/>
                <w:bdr w:val="none" w:sz="0" w:space="0" w:color="auto" w:frame="1"/>
                <w:lang w:val="tt-RU" w:eastAsia="ru-RU"/>
              </w:rPr>
              <w:t>”Сабантуй галәмәтләре</w:t>
            </w:r>
            <w:r w:rsidR="00A70586">
              <w:rPr>
                <w:rFonts w:ascii="Times New Roman" w:hAnsi="Times New Roman" w:cs="Times New Roman"/>
                <w:sz w:val="24"/>
                <w:szCs w:val="24"/>
                <w:bdr w:val="none" w:sz="0" w:space="0" w:color="auto" w:frame="1"/>
                <w:lang w:val="tt-RU" w:eastAsia="ru-RU"/>
              </w:rPr>
              <w:t>”</w:t>
            </w:r>
            <w:r w:rsidR="00E16AE7" w:rsidRPr="0002368E">
              <w:rPr>
                <w:rFonts w:ascii="Times New Roman" w:hAnsi="Times New Roman" w:cs="Times New Roman"/>
                <w:sz w:val="24"/>
                <w:szCs w:val="24"/>
                <w:bdr w:val="none" w:sz="0" w:space="0" w:color="auto" w:frame="1"/>
                <w:lang w:val="tt-RU" w:eastAsia="ru-RU"/>
              </w:rPr>
              <w:t xml:space="preserve">  шигырен </w:t>
            </w:r>
            <w:r w:rsidR="007B7939">
              <w:rPr>
                <w:rFonts w:ascii="Times New Roman" w:hAnsi="Times New Roman" w:cs="Times New Roman"/>
                <w:sz w:val="24"/>
                <w:szCs w:val="24"/>
                <w:bdr w:val="none" w:sz="0" w:space="0" w:color="auto" w:frame="1"/>
                <w:lang w:val="tt-RU" w:eastAsia="ru-RU"/>
              </w:rPr>
              <w:t>өлкәннәр ярдәмендә укырга</w:t>
            </w:r>
            <w:r w:rsidR="00422621">
              <w:rPr>
                <w:rFonts w:ascii="Times New Roman" w:hAnsi="Times New Roman" w:cs="Times New Roman"/>
                <w:sz w:val="24"/>
                <w:szCs w:val="24"/>
                <w:bdr w:val="none" w:sz="0" w:space="0" w:color="auto" w:frame="1"/>
                <w:lang w:val="tt-RU" w:eastAsia="ru-RU"/>
              </w:rPr>
              <w:t>, сорауларга җавап әзерләргә.</w:t>
            </w:r>
          </w:p>
          <w:p w:rsidR="00E16AE7" w:rsidRPr="0002368E" w:rsidRDefault="00CE5BF8" w:rsidP="00E16AE7">
            <w:pPr>
              <w:rPr>
                <w:rFonts w:ascii="Times New Roman" w:hAnsi="Times New Roman" w:cs="Times New Roman"/>
                <w:sz w:val="24"/>
                <w:szCs w:val="24"/>
                <w:lang w:val="tt-RU" w:eastAsia="ru-RU"/>
              </w:rPr>
            </w:pPr>
            <w:r>
              <w:rPr>
                <w:rFonts w:ascii="Times New Roman" w:hAnsi="Times New Roman" w:cs="Times New Roman"/>
                <w:sz w:val="24"/>
                <w:szCs w:val="24"/>
                <w:bdr w:val="none" w:sz="0" w:space="0" w:color="auto" w:frame="1"/>
                <w:lang w:val="tt-RU" w:eastAsia="ru-RU"/>
              </w:rPr>
              <w:t>2.</w:t>
            </w:r>
            <w:r w:rsidR="00E16AE7" w:rsidRPr="0002368E">
              <w:rPr>
                <w:rFonts w:ascii="Times New Roman" w:hAnsi="Times New Roman" w:cs="Times New Roman"/>
                <w:sz w:val="24"/>
                <w:szCs w:val="24"/>
                <w:bdr w:val="none" w:sz="0" w:space="0" w:color="auto" w:frame="1"/>
                <w:lang w:val="tt-RU" w:eastAsia="ru-RU"/>
              </w:rPr>
              <w:t>Өлешләргә бүлү һәр өлешнең мәгънәсен бергәләп ачыклау.</w:t>
            </w:r>
          </w:p>
          <w:p w:rsidR="00966FE3" w:rsidRPr="0002368E" w:rsidRDefault="00966FE3" w:rsidP="00422621">
            <w:pPr>
              <w:rPr>
                <w:rFonts w:ascii="Times New Roman" w:hAnsi="Times New Roman"/>
                <w:sz w:val="24"/>
                <w:szCs w:val="24"/>
                <w:lang w:val="tt-RU"/>
              </w:rPr>
            </w:pPr>
          </w:p>
        </w:tc>
        <w:tc>
          <w:tcPr>
            <w:tcW w:w="1388" w:type="dxa"/>
          </w:tcPr>
          <w:p w:rsidR="00966FE3" w:rsidRPr="00CE5BF8" w:rsidRDefault="00966FE3" w:rsidP="00AE64A6">
            <w:pPr>
              <w:rPr>
                <w:rFonts w:ascii="Times New Roman" w:hAnsi="Times New Roman"/>
                <w:sz w:val="24"/>
                <w:szCs w:val="24"/>
                <w:lang w:val="tt-RU"/>
              </w:rPr>
            </w:pPr>
          </w:p>
        </w:tc>
      </w:tr>
      <w:tr w:rsidR="00966FE3" w:rsidRPr="00020859" w:rsidTr="0002368E">
        <w:tc>
          <w:tcPr>
            <w:tcW w:w="765" w:type="dxa"/>
          </w:tcPr>
          <w:p w:rsidR="00966FE3" w:rsidRPr="0002368E" w:rsidRDefault="00966FE3" w:rsidP="00AE64A6">
            <w:pPr>
              <w:rPr>
                <w:rFonts w:ascii="Times New Roman" w:hAnsi="Times New Roman"/>
                <w:sz w:val="24"/>
                <w:szCs w:val="24"/>
                <w:lang w:val="tt-RU"/>
              </w:rPr>
            </w:pPr>
            <w:r w:rsidRPr="0002368E">
              <w:rPr>
                <w:rFonts w:ascii="Times New Roman" w:hAnsi="Times New Roman"/>
                <w:sz w:val="24"/>
                <w:szCs w:val="24"/>
                <w:lang w:val="tt-RU"/>
              </w:rPr>
              <w:t>2.</w:t>
            </w:r>
          </w:p>
        </w:tc>
        <w:tc>
          <w:tcPr>
            <w:tcW w:w="2318" w:type="dxa"/>
          </w:tcPr>
          <w:p w:rsidR="00DA1856" w:rsidRPr="0002368E" w:rsidRDefault="00DA1856" w:rsidP="00DA1856">
            <w:pPr>
              <w:tabs>
                <w:tab w:val="left" w:pos="540"/>
              </w:tabs>
              <w:spacing w:line="0" w:lineRule="atLeast"/>
              <w:contextualSpacing/>
              <w:jc w:val="both"/>
              <w:rPr>
                <w:rFonts w:ascii="Times New Roman" w:eastAsia="Times New Roman" w:hAnsi="Times New Roman" w:cs="Times New Roman"/>
                <w:b/>
                <w:sz w:val="24"/>
                <w:szCs w:val="24"/>
                <w:lang w:val="tt-RU" w:eastAsia="ru-RU"/>
              </w:rPr>
            </w:pPr>
            <w:r w:rsidRPr="0002368E">
              <w:rPr>
                <w:rFonts w:ascii="Times New Roman" w:eastAsia="Times New Roman" w:hAnsi="Times New Roman" w:cs="Times New Roman"/>
                <w:b/>
                <w:sz w:val="24"/>
                <w:szCs w:val="24"/>
                <w:lang w:val="tt-RU" w:eastAsia="ru-RU"/>
              </w:rPr>
              <w:t>Чылбыр әкият.</w:t>
            </w:r>
          </w:p>
          <w:p w:rsidR="00966FE3" w:rsidRPr="0002368E" w:rsidRDefault="00DA1856" w:rsidP="00E11B31">
            <w:pPr>
              <w:rPr>
                <w:rFonts w:ascii="Times New Roman" w:hAnsi="Times New Roman"/>
                <w:sz w:val="24"/>
                <w:szCs w:val="24"/>
                <w:lang w:val="tt-RU"/>
              </w:rPr>
            </w:pPr>
            <w:r w:rsidRPr="0002368E">
              <w:rPr>
                <w:rFonts w:ascii="Times New Roman" w:eastAsia="Times New Roman" w:hAnsi="Times New Roman" w:cs="Times New Roman"/>
                <w:b/>
                <w:sz w:val="24"/>
                <w:szCs w:val="24"/>
                <w:lang w:val="tt-RU" w:eastAsia="ru-RU"/>
              </w:rPr>
              <w:t>Сказка-цепочка.</w:t>
            </w:r>
            <w:r w:rsidRPr="0002368E">
              <w:rPr>
                <w:rFonts w:ascii="Times New Roman" w:eastAsia="Times New Roman" w:hAnsi="Times New Roman" w:cs="Times New Roman"/>
                <w:sz w:val="24"/>
                <w:szCs w:val="24"/>
                <w:lang w:val="tt-RU" w:eastAsia="ru-RU"/>
              </w:rPr>
              <w:t xml:space="preserve"> </w:t>
            </w:r>
          </w:p>
        </w:tc>
        <w:tc>
          <w:tcPr>
            <w:tcW w:w="5389" w:type="dxa"/>
          </w:tcPr>
          <w:p w:rsidR="00966FE3" w:rsidRDefault="00E11B31" w:rsidP="00E16AE7">
            <w:pPr>
              <w:rPr>
                <w:rFonts w:ascii="Times New Roman" w:eastAsia="Times New Roman" w:hAnsi="Times New Roman" w:cs="Times New Roman"/>
                <w:sz w:val="24"/>
                <w:szCs w:val="24"/>
                <w:lang w:val="tt-RU" w:eastAsia="ru-RU"/>
              </w:rPr>
            </w:pPr>
            <w:r w:rsidRPr="0002368E">
              <w:rPr>
                <w:rFonts w:ascii="Times New Roman" w:eastAsia="Times New Roman" w:hAnsi="Times New Roman" w:cs="Times New Roman"/>
                <w:sz w:val="24"/>
                <w:szCs w:val="24"/>
                <w:lang w:val="tt-RU" w:eastAsia="ru-RU"/>
              </w:rPr>
              <w:t>.“Аю белән өч кыз”Татар халык әкияте, Х.Халиков “</w:t>
            </w:r>
            <w:r w:rsidR="00E16AE7" w:rsidRPr="0002368E">
              <w:rPr>
                <w:rFonts w:ascii="Times New Roman" w:eastAsia="Times New Roman" w:hAnsi="Times New Roman" w:cs="Times New Roman"/>
                <w:sz w:val="24"/>
                <w:szCs w:val="24"/>
                <w:lang w:val="tt-RU" w:eastAsia="ru-RU"/>
              </w:rPr>
              <w:t>Бии белмәгән аю”</w:t>
            </w:r>
            <w:r w:rsidRPr="0002368E">
              <w:rPr>
                <w:rFonts w:ascii="Times New Roman" w:eastAsia="Times New Roman" w:hAnsi="Times New Roman" w:cs="Times New Roman"/>
                <w:sz w:val="24"/>
                <w:szCs w:val="24"/>
                <w:lang w:val="tt-RU" w:eastAsia="ru-RU"/>
              </w:rPr>
              <w:t xml:space="preserve"> . Әйләнмәле һәм чылбыр әкиятләре. </w:t>
            </w:r>
          </w:p>
          <w:p w:rsidR="00020859" w:rsidRDefault="00CE5BF8" w:rsidP="00E16AE7">
            <w:pPr>
              <w:rPr>
                <w:rFonts w:ascii="Times New Roman" w:hAnsi="Times New Roman"/>
                <w:sz w:val="24"/>
                <w:szCs w:val="24"/>
                <w:lang w:val="tt-RU"/>
              </w:rPr>
            </w:pPr>
            <w:hyperlink r:id="rId12" w:history="1">
              <w:r w:rsidR="00020859" w:rsidRPr="00332E47">
                <w:rPr>
                  <w:rStyle w:val="a4"/>
                  <w:rFonts w:ascii="Times New Roman" w:hAnsi="Times New Roman"/>
                  <w:sz w:val="24"/>
                  <w:szCs w:val="24"/>
                  <w:lang w:val="tt-RU"/>
                </w:rPr>
                <w:t>https://infourok.ru/prezentaciya-kiyat-ilen-syaht-2590894.html</w:t>
              </w:r>
            </w:hyperlink>
          </w:p>
          <w:p w:rsidR="00020859" w:rsidRPr="0002368E" w:rsidRDefault="00020859" w:rsidP="00E16AE7">
            <w:pPr>
              <w:rPr>
                <w:rFonts w:ascii="Times New Roman" w:hAnsi="Times New Roman"/>
                <w:sz w:val="24"/>
                <w:szCs w:val="24"/>
                <w:lang w:val="tt-RU"/>
              </w:rPr>
            </w:pPr>
          </w:p>
        </w:tc>
        <w:tc>
          <w:tcPr>
            <w:tcW w:w="4926" w:type="dxa"/>
          </w:tcPr>
          <w:p w:rsidR="00E16AE7" w:rsidRPr="0002368E" w:rsidRDefault="0002368E" w:rsidP="0002368E">
            <w:pPr>
              <w:rPr>
                <w:rFonts w:ascii="Times New Roman" w:hAnsi="Times New Roman"/>
                <w:sz w:val="24"/>
                <w:szCs w:val="24"/>
                <w:lang w:val="tt-RU"/>
              </w:rPr>
            </w:pPr>
            <w:r>
              <w:rPr>
                <w:rFonts w:ascii="Times New Roman" w:hAnsi="Times New Roman"/>
                <w:sz w:val="24"/>
                <w:szCs w:val="24"/>
                <w:lang w:val="tt-RU"/>
              </w:rPr>
              <w:t>1.</w:t>
            </w:r>
            <w:r w:rsidR="00E16AE7" w:rsidRPr="0002368E">
              <w:rPr>
                <w:rFonts w:ascii="Times New Roman" w:hAnsi="Times New Roman"/>
                <w:sz w:val="24"/>
                <w:szCs w:val="24"/>
                <w:lang w:val="tt-RU"/>
              </w:rPr>
              <w:t>Х. Халиковның “Бии белмәгән аю” шигырен укырга.</w:t>
            </w:r>
          </w:p>
          <w:p w:rsidR="00E16AE7" w:rsidRPr="0002368E" w:rsidRDefault="0002368E" w:rsidP="0002368E">
            <w:pPr>
              <w:rPr>
                <w:rFonts w:ascii="Times New Roman" w:hAnsi="Times New Roman"/>
                <w:sz w:val="24"/>
                <w:szCs w:val="24"/>
                <w:lang w:val="tt-RU"/>
              </w:rPr>
            </w:pPr>
            <w:r>
              <w:rPr>
                <w:rFonts w:ascii="Times New Roman" w:hAnsi="Times New Roman"/>
                <w:sz w:val="24"/>
                <w:szCs w:val="24"/>
                <w:lang w:val="tt-RU"/>
              </w:rPr>
              <w:t>2.</w:t>
            </w:r>
            <w:r w:rsidR="00E16AE7" w:rsidRPr="0002368E">
              <w:rPr>
                <w:rFonts w:ascii="Times New Roman" w:hAnsi="Times New Roman"/>
                <w:sz w:val="24"/>
                <w:szCs w:val="24"/>
                <w:lang w:val="tt-RU"/>
              </w:rPr>
              <w:t>“Аю белән өч кыз” әкиятен гаиләдә укырга.</w:t>
            </w:r>
          </w:p>
          <w:p w:rsidR="00E16AE7" w:rsidRPr="0002368E" w:rsidRDefault="00020859" w:rsidP="0002368E">
            <w:pPr>
              <w:pStyle w:val="a6"/>
              <w:numPr>
                <w:ilvl w:val="1"/>
                <w:numId w:val="10"/>
              </w:numPr>
              <w:rPr>
                <w:rFonts w:ascii="Times New Roman" w:hAnsi="Times New Roman"/>
                <w:sz w:val="24"/>
                <w:szCs w:val="24"/>
                <w:lang w:val="tt-RU"/>
              </w:rPr>
            </w:pPr>
            <w:r>
              <w:rPr>
                <w:rFonts w:ascii="Times New Roman" w:hAnsi="Times New Roman"/>
                <w:sz w:val="24"/>
                <w:szCs w:val="24"/>
                <w:lang w:val="tt-RU"/>
              </w:rPr>
              <w:t xml:space="preserve"> б</w:t>
            </w:r>
            <w:r w:rsidR="00E16AE7" w:rsidRPr="0002368E">
              <w:rPr>
                <w:rFonts w:ascii="Times New Roman" w:hAnsi="Times New Roman"/>
                <w:sz w:val="24"/>
                <w:szCs w:val="24"/>
                <w:lang w:val="tt-RU"/>
              </w:rPr>
              <w:t>ит, сорауларга җавап әзерләргә.</w:t>
            </w:r>
          </w:p>
          <w:p w:rsidR="00966FE3" w:rsidRDefault="0002368E" w:rsidP="0002368E">
            <w:pPr>
              <w:rPr>
                <w:rFonts w:ascii="Times New Roman" w:hAnsi="Times New Roman"/>
                <w:sz w:val="24"/>
                <w:szCs w:val="24"/>
                <w:lang w:val="tt-RU"/>
              </w:rPr>
            </w:pPr>
            <w:r>
              <w:rPr>
                <w:rFonts w:ascii="Times New Roman" w:hAnsi="Times New Roman"/>
                <w:sz w:val="24"/>
                <w:szCs w:val="24"/>
                <w:lang w:val="tt-RU"/>
              </w:rPr>
              <w:t>4.</w:t>
            </w:r>
            <w:r w:rsidR="00E16AE7" w:rsidRPr="0002368E">
              <w:rPr>
                <w:rFonts w:ascii="Times New Roman" w:hAnsi="Times New Roman"/>
                <w:sz w:val="24"/>
                <w:szCs w:val="24"/>
                <w:lang w:val="tt-RU"/>
              </w:rPr>
              <w:t xml:space="preserve">“Әкиятне таны” уены, 35 бит. </w:t>
            </w:r>
          </w:p>
          <w:p w:rsidR="00020859" w:rsidRPr="0002368E" w:rsidRDefault="00020859" w:rsidP="0002368E">
            <w:pPr>
              <w:rPr>
                <w:rFonts w:ascii="Times New Roman" w:hAnsi="Times New Roman"/>
                <w:sz w:val="24"/>
                <w:szCs w:val="24"/>
                <w:lang w:val="tt-RU"/>
              </w:rPr>
            </w:pPr>
            <w:r>
              <w:rPr>
                <w:rFonts w:ascii="Times New Roman" w:hAnsi="Times New Roman"/>
                <w:sz w:val="24"/>
                <w:szCs w:val="24"/>
                <w:lang w:val="tt-RU"/>
              </w:rPr>
              <w:t>5. Сылтама буенча кереп уеннар уйнарга.</w:t>
            </w:r>
          </w:p>
        </w:tc>
        <w:tc>
          <w:tcPr>
            <w:tcW w:w="1388" w:type="dxa"/>
          </w:tcPr>
          <w:p w:rsidR="00966FE3" w:rsidRPr="00CE5BF8" w:rsidRDefault="00966FE3" w:rsidP="00AE64A6">
            <w:pPr>
              <w:rPr>
                <w:rFonts w:ascii="Times New Roman" w:hAnsi="Times New Roman"/>
                <w:sz w:val="24"/>
                <w:szCs w:val="24"/>
              </w:rPr>
            </w:pPr>
          </w:p>
        </w:tc>
      </w:tr>
    </w:tbl>
    <w:p w:rsidR="00966FE3" w:rsidRPr="0002368E" w:rsidRDefault="00966FE3" w:rsidP="00422621">
      <w:pPr>
        <w:jc w:val="center"/>
        <w:rPr>
          <w:rFonts w:ascii="Times New Roman" w:hAnsi="Times New Roman"/>
          <w:b/>
          <w:sz w:val="32"/>
          <w:szCs w:val="32"/>
          <w:lang w:val="tt-RU"/>
        </w:rPr>
      </w:pPr>
      <w:r w:rsidRPr="0002368E">
        <w:rPr>
          <w:rFonts w:ascii="Times New Roman" w:hAnsi="Times New Roman"/>
          <w:b/>
          <w:sz w:val="32"/>
          <w:szCs w:val="32"/>
          <w:lang w:val="tt-RU"/>
        </w:rPr>
        <w:t>Русский язык</w:t>
      </w:r>
    </w:p>
    <w:tbl>
      <w:tblPr>
        <w:tblStyle w:val="a3"/>
        <w:tblW w:w="0" w:type="auto"/>
        <w:tblLook w:val="04A0" w:firstRow="1" w:lastRow="0" w:firstColumn="1" w:lastColumn="0" w:noHBand="0" w:noVBand="1"/>
      </w:tblPr>
      <w:tblGrid>
        <w:gridCol w:w="754"/>
        <w:gridCol w:w="2255"/>
        <w:gridCol w:w="6456"/>
        <w:gridCol w:w="4072"/>
        <w:gridCol w:w="1249"/>
      </w:tblGrid>
      <w:tr w:rsidR="00966FE3" w:rsidTr="007B7939">
        <w:tc>
          <w:tcPr>
            <w:tcW w:w="754"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w:t>
            </w:r>
          </w:p>
        </w:tc>
        <w:tc>
          <w:tcPr>
            <w:tcW w:w="2255"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Тема</w:t>
            </w:r>
          </w:p>
        </w:tc>
        <w:tc>
          <w:tcPr>
            <w:tcW w:w="6456" w:type="dxa"/>
          </w:tcPr>
          <w:p w:rsidR="00966FE3" w:rsidRPr="009511E1" w:rsidRDefault="009511E1" w:rsidP="009511E1">
            <w:pPr>
              <w:ind w:firstLine="708"/>
              <w:jc w:val="center"/>
              <w:rPr>
                <w:rFonts w:ascii="Times New Roman" w:hAnsi="Times New Roman"/>
                <w:b/>
                <w:sz w:val="28"/>
                <w:szCs w:val="28"/>
                <w:lang w:val="tt-RU"/>
              </w:rPr>
            </w:pPr>
            <w:r>
              <w:rPr>
                <w:rFonts w:ascii="Times New Roman" w:hAnsi="Times New Roman"/>
                <w:b/>
                <w:sz w:val="28"/>
                <w:szCs w:val="28"/>
                <w:lang w:val="tt-RU"/>
              </w:rPr>
              <w:t>Кравткое описание</w:t>
            </w:r>
          </w:p>
        </w:tc>
        <w:tc>
          <w:tcPr>
            <w:tcW w:w="4072" w:type="dxa"/>
          </w:tcPr>
          <w:p w:rsidR="00966FE3" w:rsidRPr="009511E1" w:rsidRDefault="000E4503" w:rsidP="009511E1">
            <w:pPr>
              <w:jc w:val="center"/>
              <w:rPr>
                <w:rFonts w:ascii="Times New Roman" w:hAnsi="Times New Roman"/>
                <w:b/>
                <w:sz w:val="28"/>
                <w:szCs w:val="28"/>
                <w:lang w:val="tt-RU"/>
              </w:rPr>
            </w:pPr>
            <w:r w:rsidRPr="009511E1">
              <w:rPr>
                <w:rFonts w:ascii="Times New Roman" w:hAnsi="Times New Roman"/>
                <w:b/>
                <w:sz w:val="28"/>
                <w:szCs w:val="28"/>
                <w:lang w:val="tt-RU"/>
              </w:rPr>
              <w:t>Задания</w:t>
            </w:r>
          </w:p>
        </w:tc>
        <w:tc>
          <w:tcPr>
            <w:tcW w:w="1249"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Дата</w:t>
            </w:r>
          </w:p>
        </w:tc>
      </w:tr>
      <w:tr w:rsidR="00966FE3" w:rsidTr="007B7939">
        <w:tc>
          <w:tcPr>
            <w:tcW w:w="754" w:type="dxa"/>
          </w:tcPr>
          <w:p w:rsidR="00966FE3" w:rsidRDefault="00966FE3" w:rsidP="00AE64A6">
            <w:pPr>
              <w:rPr>
                <w:rFonts w:ascii="Times New Roman" w:hAnsi="Times New Roman"/>
                <w:sz w:val="28"/>
                <w:szCs w:val="28"/>
                <w:lang w:val="tt-RU"/>
              </w:rPr>
            </w:pPr>
            <w:r>
              <w:rPr>
                <w:rFonts w:ascii="Times New Roman" w:hAnsi="Times New Roman"/>
                <w:sz w:val="28"/>
                <w:szCs w:val="28"/>
                <w:lang w:val="tt-RU"/>
              </w:rPr>
              <w:t>1.</w:t>
            </w:r>
          </w:p>
        </w:tc>
        <w:tc>
          <w:tcPr>
            <w:tcW w:w="2255" w:type="dxa"/>
          </w:tcPr>
          <w:p w:rsidR="00966FE3" w:rsidRPr="00F01217" w:rsidRDefault="001814B2" w:rsidP="009511E1">
            <w:pPr>
              <w:rPr>
                <w:rFonts w:ascii="Times New Roman" w:hAnsi="Times New Roman"/>
                <w:sz w:val="24"/>
                <w:szCs w:val="24"/>
                <w:lang w:val="tt-RU"/>
              </w:rPr>
            </w:pPr>
            <w:r w:rsidRPr="00F01217">
              <w:rPr>
                <w:rFonts w:ascii="Times New Roman" w:eastAsia="Times New Roman" w:hAnsi="Times New Roman" w:cs="Times New Roman"/>
                <w:b/>
                <w:sz w:val="24"/>
                <w:szCs w:val="24"/>
                <w:lang w:eastAsia="ru-RU"/>
              </w:rPr>
              <w:t>Гласные звуки. Обозначение их буквами</w:t>
            </w:r>
            <w:proofErr w:type="gramStart"/>
            <w:r w:rsidR="009511E1" w:rsidRPr="00F01217">
              <w:rPr>
                <w:rFonts w:ascii="Times New Roman" w:eastAsia="@Arial Unicode MS" w:hAnsi="Times New Roman" w:cs="Times New Roman"/>
                <w:sz w:val="24"/>
                <w:szCs w:val="24"/>
                <w:lang w:eastAsia="ru-RU"/>
              </w:rPr>
              <w:t xml:space="preserve"> </w:t>
            </w:r>
            <w:r w:rsidR="009511E1" w:rsidRPr="00F01217">
              <w:rPr>
                <w:rFonts w:ascii="Times New Roman" w:eastAsia="@Arial Unicode MS" w:hAnsi="Times New Roman" w:cs="Times New Roman"/>
                <w:sz w:val="24"/>
                <w:szCs w:val="24"/>
                <w:lang w:val="tt-RU" w:eastAsia="ru-RU"/>
              </w:rPr>
              <w:t>.</w:t>
            </w:r>
            <w:proofErr w:type="gramEnd"/>
          </w:p>
        </w:tc>
        <w:tc>
          <w:tcPr>
            <w:tcW w:w="6456" w:type="dxa"/>
          </w:tcPr>
          <w:p w:rsidR="00E87F0D" w:rsidRPr="00F01217" w:rsidRDefault="009511E1" w:rsidP="00AE64A6">
            <w:pPr>
              <w:rPr>
                <w:rFonts w:ascii="Times New Roman" w:eastAsia="@Arial Unicode MS" w:hAnsi="Times New Roman" w:cs="Times New Roman"/>
                <w:sz w:val="24"/>
                <w:szCs w:val="24"/>
                <w:lang w:eastAsia="ru-RU"/>
              </w:rPr>
            </w:pPr>
            <w:r w:rsidRPr="00F01217">
              <w:rPr>
                <w:rFonts w:ascii="Times New Roman" w:eastAsia="@Arial Unicode MS" w:hAnsi="Times New Roman" w:cs="Times New Roman"/>
                <w:sz w:val="24"/>
                <w:szCs w:val="24"/>
                <w:lang w:eastAsia="ru-RU"/>
              </w:rPr>
              <w:t>Буквы гласных как показатель твердости – мягкости согласных звук</w:t>
            </w:r>
            <w:r w:rsidR="00E87F0D" w:rsidRPr="00F01217">
              <w:rPr>
                <w:rFonts w:ascii="Times New Roman" w:eastAsia="@Arial Unicode MS" w:hAnsi="Times New Roman" w:cs="Times New Roman"/>
                <w:sz w:val="24"/>
                <w:szCs w:val="24"/>
                <w:lang w:eastAsia="ru-RU"/>
              </w:rPr>
              <w:t>ов.</w:t>
            </w:r>
          </w:p>
          <w:p w:rsidR="00E87F0D" w:rsidRPr="00F01217" w:rsidRDefault="00CE5BF8" w:rsidP="00AE64A6">
            <w:pPr>
              <w:rPr>
                <w:rFonts w:ascii="Times New Roman" w:eastAsia="@Arial Unicode MS" w:hAnsi="Times New Roman" w:cs="Times New Roman"/>
                <w:sz w:val="24"/>
                <w:szCs w:val="24"/>
                <w:lang w:eastAsia="ru-RU"/>
              </w:rPr>
            </w:pPr>
            <w:hyperlink r:id="rId13" w:history="1">
              <w:r w:rsidR="00E87F0D" w:rsidRPr="00F01217">
                <w:rPr>
                  <w:rStyle w:val="a4"/>
                  <w:rFonts w:ascii="Times New Roman" w:eastAsia="@Arial Unicode MS" w:hAnsi="Times New Roman" w:cs="Times New Roman"/>
                  <w:sz w:val="24"/>
                  <w:szCs w:val="24"/>
                  <w:lang w:eastAsia="ru-RU"/>
                </w:rPr>
                <w:t>https://nsportal.ru/nachalnaya-shkola/russkii-yazyk/2017/04/27/glasnye-zvuki-i-oboznachenie-ih-bukvami</w:t>
              </w:r>
            </w:hyperlink>
          </w:p>
          <w:p w:rsidR="00E87F0D" w:rsidRPr="00F01217" w:rsidRDefault="00E87F0D" w:rsidP="00AE64A6">
            <w:pPr>
              <w:rPr>
                <w:rFonts w:ascii="Times New Roman" w:eastAsia="@Arial Unicode MS" w:hAnsi="Times New Roman" w:cs="Times New Roman"/>
                <w:sz w:val="24"/>
                <w:szCs w:val="24"/>
                <w:lang w:eastAsia="ru-RU"/>
              </w:rPr>
            </w:pPr>
          </w:p>
          <w:p w:rsidR="00E87F0D" w:rsidRPr="00F01217" w:rsidRDefault="00E87F0D" w:rsidP="00AE64A6">
            <w:pPr>
              <w:rPr>
                <w:rFonts w:ascii="Times New Roman" w:eastAsia="@Arial Unicode MS" w:hAnsi="Times New Roman" w:cs="Times New Roman"/>
                <w:sz w:val="24"/>
                <w:szCs w:val="24"/>
                <w:lang w:eastAsia="ru-RU"/>
              </w:rPr>
            </w:pPr>
            <w:r w:rsidRPr="00F01217">
              <w:rPr>
                <w:rFonts w:ascii="Times New Roman" w:eastAsia="@Arial Unicode MS" w:hAnsi="Times New Roman" w:cs="Times New Roman"/>
                <w:sz w:val="24"/>
                <w:szCs w:val="24"/>
                <w:lang w:eastAsia="ru-RU"/>
              </w:rPr>
              <w:lastRenderedPageBreak/>
              <w:t xml:space="preserve"> </w:t>
            </w:r>
            <w:r w:rsidRPr="00F01217">
              <w:rPr>
                <w:sz w:val="24"/>
                <w:szCs w:val="24"/>
              </w:rPr>
              <w:t xml:space="preserve"> </w:t>
            </w:r>
            <w:hyperlink r:id="rId14" w:history="1">
              <w:r w:rsidRPr="00F01217">
                <w:rPr>
                  <w:rStyle w:val="a4"/>
                  <w:rFonts w:ascii="Times New Roman" w:eastAsia="@Arial Unicode MS" w:hAnsi="Times New Roman" w:cs="Times New Roman"/>
                  <w:sz w:val="24"/>
                  <w:szCs w:val="24"/>
                  <w:lang w:eastAsia="ru-RU"/>
                </w:rPr>
                <w:t>https://urok.1sept.ru/статьи/653741/</w:t>
              </w:r>
            </w:hyperlink>
          </w:p>
          <w:p w:rsidR="00966FE3" w:rsidRPr="00F01217" w:rsidRDefault="00966FE3" w:rsidP="00AE64A6">
            <w:pPr>
              <w:rPr>
                <w:rFonts w:ascii="Times New Roman" w:hAnsi="Times New Roman"/>
                <w:sz w:val="24"/>
                <w:szCs w:val="24"/>
                <w:lang w:val="tt-RU"/>
              </w:rPr>
            </w:pPr>
          </w:p>
        </w:tc>
        <w:tc>
          <w:tcPr>
            <w:tcW w:w="4072" w:type="dxa"/>
          </w:tcPr>
          <w:p w:rsidR="007B7939" w:rsidRDefault="007B7939" w:rsidP="00AE64A6">
            <w:pPr>
              <w:rPr>
                <w:rFonts w:ascii="Times New Roman" w:hAnsi="Times New Roman"/>
                <w:sz w:val="24"/>
                <w:szCs w:val="24"/>
                <w:lang w:val="tt-RU"/>
              </w:rPr>
            </w:pPr>
            <w:r>
              <w:rPr>
                <w:rFonts w:ascii="Times New Roman" w:hAnsi="Times New Roman"/>
                <w:sz w:val="24"/>
                <w:szCs w:val="24"/>
                <w:lang w:val="tt-RU"/>
              </w:rPr>
              <w:lastRenderedPageBreak/>
              <w:t>1.Пройти по ссылке</w:t>
            </w:r>
          </w:p>
          <w:p w:rsidR="007B7939" w:rsidRDefault="007B7939" w:rsidP="00AE64A6">
            <w:pPr>
              <w:rPr>
                <w:rFonts w:ascii="Times New Roman" w:hAnsi="Times New Roman"/>
                <w:sz w:val="24"/>
                <w:szCs w:val="24"/>
                <w:lang w:val="tt-RU"/>
              </w:rPr>
            </w:pPr>
            <w:r>
              <w:rPr>
                <w:rFonts w:ascii="Times New Roman" w:hAnsi="Times New Roman"/>
                <w:sz w:val="24"/>
                <w:szCs w:val="24"/>
                <w:lang w:val="tt-RU"/>
              </w:rPr>
              <w:t>2.Работа с учебником:</w:t>
            </w:r>
          </w:p>
          <w:p w:rsidR="00966FE3" w:rsidRPr="00F01217" w:rsidRDefault="00337933" w:rsidP="00AE64A6">
            <w:pPr>
              <w:rPr>
                <w:rFonts w:ascii="Times New Roman" w:hAnsi="Times New Roman"/>
                <w:sz w:val="24"/>
                <w:szCs w:val="24"/>
                <w:lang w:val="tt-RU"/>
              </w:rPr>
            </w:pPr>
            <w:r w:rsidRPr="00F01217">
              <w:rPr>
                <w:rFonts w:ascii="Times New Roman" w:hAnsi="Times New Roman"/>
                <w:sz w:val="24"/>
                <w:szCs w:val="24"/>
                <w:lang w:val="tt-RU"/>
              </w:rPr>
              <w:t>-Рассмотре</w:t>
            </w:r>
            <w:r w:rsidR="00A233A3" w:rsidRPr="00F01217">
              <w:rPr>
                <w:rFonts w:ascii="Times New Roman" w:hAnsi="Times New Roman"/>
                <w:sz w:val="24"/>
                <w:szCs w:val="24"/>
                <w:lang w:val="tt-RU"/>
              </w:rPr>
              <w:t>ть 48-51 стр. учебника, прочитать</w:t>
            </w:r>
            <w:r w:rsidR="00E87F0D" w:rsidRPr="00F01217">
              <w:rPr>
                <w:rFonts w:ascii="Times New Roman" w:hAnsi="Times New Roman"/>
                <w:sz w:val="24"/>
                <w:szCs w:val="24"/>
                <w:lang w:val="tt-RU"/>
              </w:rPr>
              <w:t xml:space="preserve"> слов</w:t>
            </w:r>
            <w:r w:rsidR="007B7939">
              <w:rPr>
                <w:rFonts w:ascii="Times New Roman" w:hAnsi="Times New Roman"/>
                <w:sz w:val="24"/>
                <w:szCs w:val="24"/>
                <w:lang w:val="tt-RU"/>
              </w:rPr>
              <w:t>а Самоварова, узелки на память.</w:t>
            </w:r>
          </w:p>
          <w:p w:rsidR="00D5544E" w:rsidRPr="00F01217" w:rsidRDefault="00A233A3" w:rsidP="00AE64A6">
            <w:pPr>
              <w:rPr>
                <w:rFonts w:ascii="Times New Roman" w:hAnsi="Times New Roman"/>
                <w:sz w:val="24"/>
                <w:szCs w:val="24"/>
                <w:lang w:val="tt-RU"/>
              </w:rPr>
            </w:pPr>
            <w:r w:rsidRPr="00F01217">
              <w:rPr>
                <w:rFonts w:ascii="Times New Roman" w:hAnsi="Times New Roman"/>
                <w:sz w:val="24"/>
                <w:szCs w:val="24"/>
                <w:lang w:val="tt-RU"/>
              </w:rPr>
              <w:lastRenderedPageBreak/>
              <w:t xml:space="preserve">- Выполнить </w:t>
            </w:r>
            <w:r w:rsidR="007B7939">
              <w:rPr>
                <w:rFonts w:ascii="Times New Roman" w:hAnsi="Times New Roman"/>
                <w:sz w:val="24"/>
                <w:szCs w:val="24"/>
                <w:lang w:val="tt-RU"/>
              </w:rPr>
              <w:t>упр. 80, 82</w:t>
            </w:r>
            <w:r w:rsidR="00D5544E" w:rsidRPr="00F01217">
              <w:rPr>
                <w:rFonts w:ascii="Times New Roman" w:hAnsi="Times New Roman"/>
                <w:sz w:val="24"/>
                <w:szCs w:val="24"/>
                <w:lang w:val="tt-RU"/>
              </w:rPr>
              <w:t>– письменно.</w:t>
            </w:r>
          </w:p>
          <w:p w:rsidR="00D5544E" w:rsidRPr="00F01217" w:rsidRDefault="007B7939" w:rsidP="00AE64A6">
            <w:pPr>
              <w:rPr>
                <w:rFonts w:ascii="Times New Roman" w:hAnsi="Times New Roman"/>
                <w:sz w:val="24"/>
                <w:szCs w:val="24"/>
                <w:lang w:val="tt-RU"/>
              </w:rPr>
            </w:pPr>
            <w:r>
              <w:rPr>
                <w:rFonts w:ascii="Times New Roman" w:hAnsi="Times New Roman"/>
                <w:sz w:val="24"/>
                <w:szCs w:val="24"/>
                <w:lang w:val="tt-RU"/>
              </w:rPr>
              <w:t>- Упр. 81, 86</w:t>
            </w:r>
            <w:r w:rsidR="00D5544E" w:rsidRPr="00F01217">
              <w:rPr>
                <w:rFonts w:ascii="Times New Roman" w:hAnsi="Times New Roman"/>
                <w:sz w:val="24"/>
                <w:szCs w:val="24"/>
                <w:lang w:val="tt-RU"/>
              </w:rPr>
              <w:t xml:space="preserve"> – устно.</w:t>
            </w:r>
          </w:p>
          <w:p w:rsidR="00D5544E" w:rsidRPr="00F01217" w:rsidRDefault="00CE5BF8" w:rsidP="00AE64A6">
            <w:pPr>
              <w:rPr>
                <w:rFonts w:ascii="Times New Roman" w:hAnsi="Times New Roman"/>
                <w:sz w:val="24"/>
                <w:szCs w:val="24"/>
                <w:lang w:val="tt-RU"/>
              </w:rPr>
            </w:pPr>
            <w:r>
              <w:rPr>
                <w:rFonts w:ascii="Times New Roman" w:hAnsi="Times New Roman"/>
                <w:sz w:val="24"/>
                <w:szCs w:val="24"/>
                <w:lang w:val="tt-RU"/>
              </w:rPr>
              <w:t>3.</w:t>
            </w:r>
            <w:r w:rsidR="00D5544E" w:rsidRPr="00F01217">
              <w:rPr>
                <w:rFonts w:ascii="Times New Roman" w:hAnsi="Times New Roman"/>
                <w:sz w:val="24"/>
                <w:szCs w:val="24"/>
                <w:lang w:val="tt-RU"/>
              </w:rPr>
              <w:t>Рабочая тетрадь, 25-27 стр, работа по выбору.</w:t>
            </w:r>
          </w:p>
        </w:tc>
        <w:tc>
          <w:tcPr>
            <w:tcW w:w="1249" w:type="dxa"/>
          </w:tcPr>
          <w:p w:rsidR="00966FE3" w:rsidRPr="007B7939" w:rsidRDefault="00966FE3" w:rsidP="00AE64A6">
            <w:pPr>
              <w:rPr>
                <w:rFonts w:ascii="Times New Roman" w:hAnsi="Times New Roman"/>
                <w:sz w:val="24"/>
                <w:szCs w:val="24"/>
              </w:rPr>
            </w:pPr>
          </w:p>
        </w:tc>
      </w:tr>
      <w:tr w:rsidR="00E87F0D" w:rsidTr="007B7939">
        <w:trPr>
          <w:trHeight w:val="2017"/>
        </w:trPr>
        <w:tc>
          <w:tcPr>
            <w:tcW w:w="754" w:type="dxa"/>
          </w:tcPr>
          <w:p w:rsidR="00E87F0D" w:rsidRDefault="00E87F0D" w:rsidP="00AE64A6">
            <w:pPr>
              <w:rPr>
                <w:rFonts w:ascii="Times New Roman" w:hAnsi="Times New Roman"/>
                <w:sz w:val="28"/>
                <w:szCs w:val="28"/>
                <w:lang w:val="tt-RU"/>
              </w:rPr>
            </w:pPr>
            <w:r>
              <w:rPr>
                <w:rFonts w:ascii="Times New Roman" w:hAnsi="Times New Roman"/>
                <w:sz w:val="28"/>
                <w:szCs w:val="28"/>
                <w:lang w:val="tt-RU"/>
              </w:rPr>
              <w:lastRenderedPageBreak/>
              <w:t>2.</w:t>
            </w:r>
          </w:p>
        </w:tc>
        <w:tc>
          <w:tcPr>
            <w:tcW w:w="2255" w:type="dxa"/>
          </w:tcPr>
          <w:p w:rsidR="00E87F0D" w:rsidRPr="00F01217" w:rsidRDefault="00E87F0D" w:rsidP="009511E1">
            <w:pPr>
              <w:rPr>
                <w:rFonts w:ascii="Times New Roman" w:hAnsi="Times New Roman"/>
                <w:sz w:val="24"/>
                <w:szCs w:val="24"/>
                <w:lang w:val="tt-RU"/>
              </w:rPr>
            </w:pPr>
            <w:r w:rsidRPr="00F01217">
              <w:rPr>
                <w:rFonts w:ascii="Times New Roman" w:eastAsia="Times New Roman" w:hAnsi="Times New Roman" w:cs="Times New Roman"/>
                <w:b/>
                <w:sz w:val="24"/>
                <w:szCs w:val="24"/>
                <w:lang w:eastAsia="ru-RU"/>
              </w:rPr>
              <w:t>Алфавит.</w:t>
            </w:r>
            <w:r w:rsidRPr="00F01217">
              <w:rPr>
                <w:rFonts w:ascii="Times New Roman" w:eastAsia="@Arial Unicode MS" w:hAnsi="Times New Roman" w:cs="Times New Roman"/>
                <w:sz w:val="24"/>
                <w:szCs w:val="24"/>
                <w:lang w:eastAsia="ru-RU"/>
              </w:rPr>
              <w:t xml:space="preserve">  </w:t>
            </w:r>
            <w:r w:rsidRPr="00F01217">
              <w:rPr>
                <w:rFonts w:ascii="Times New Roman" w:eastAsia="Times New Roman" w:hAnsi="Times New Roman" w:cs="Times New Roman"/>
                <w:b/>
                <w:sz w:val="24"/>
                <w:szCs w:val="24"/>
                <w:lang w:eastAsia="ru-RU"/>
              </w:rPr>
              <w:t xml:space="preserve"> Согласные звуки.</w:t>
            </w:r>
            <w:r w:rsidRPr="00F01217">
              <w:rPr>
                <w:rFonts w:ascii="Times New Roman" w:eastAsia="Times New Roman" w:hAnsi="Times New Roman" w:cs="Times New Roman"/>
                <w:sz w:val="24"/>
                <w:szCs w:val="24"/>
                <w:lang w:eastAsia="ru-RU"/>
              </w:rPr>
              <w:t xml:space="preserve"> </w:t>
            </w:r>
            <w:r w:rsidRPr="00F01217">
              <w:rPr>
                <w:rFonts w:ascii="Times New Roman" w:eastAsia="@Arial Unicode MS" w:hAnsi="Times New Roman" w:cs="Times New Roman"/>
                <w:sz w:val="24"/>
                <w:szCs w:val="24"/>
                <w:lang w:eastAsia="ru-RU"/>
              </w:rPr>
              <w:t xml:space="preserve">  </w:t>
            </w:r>
          </w:p>
        </w:tc>
        <w:tc>
          <w:tcPr>
            <w:tcW w:w="6456" w:type="dxa"/>
          </w:tcPr>
          <w:p w:rsidR="006654A4" w:rsidRPr="00F01217" w:rsidRDefault="00E87F0D" w:rsidP="00AE64A6">
            <w:pPr>
              <w:rPr>
                <w:rFonts w:ascii="Times New Roman" w:eastAsia="@Arial Unicode MS" w:hAnsi="Times New Roman" w:cs="Times New Roman"/>
                <w:sz w:val="24"/>
                <w:szCs w:val="24"/>
                <w:lang w:eastAsia="ru-RU"/>
              </w:rPr>
            </w:pPr>
            <w:r w:rsidRPr="00F01217">
              <w:rPr>
                <w:rFonts w:ascii="Times New Roman" w:eastAsia="@Arial Unicode MS" w:hAnsi="Times New Roman" w:cs="Times New Roman"/>
                <w:sz w:val="24"/>
                <w:szCs w:val="24"/>
                <w:lang w:eastAsia="ru-RU"/>
              </w:rPr>
              <w:t xml:space="preserve">Знакомство с русским алфавитом как последовательностью букв. Знание алфавита: правильное название букв. </w:t>
            </w:r>
          </w:p>
          <w:p w:rsidR="006654A4" w:rsidRPr="00F01217" w:rsidRDefault="00CE5BF8" w:rsidP="00AE64A6">
            <w:pPr>
              <w:rPr>
                <w:rFonts w:ascii="Times New Roman" w:eastAsia="@Arial Unicode MS" w:hAnsi="Times New Roman" w:cs="Times New Roman"/>
                <w:sz w:val="24"/>
                <w:szCs w:val="24"/>
                <w:lang w:eastAsia="ru-RU"/>
              </w:rPr>
            </w:pPr>
            <w:hyperlink r:id="rId15" w:history="1">
              <w:r w:rsidR="006654A4" w:rsidRPr="00F01217">
                <w:rPr>
                  <w:rStyle w:val="a4"/>
                  <w:rFonts w:ascii="Times New Roman" w:eastAsia="@Arial Unicode MS" w:hAnsi="Times New Roman" w:cs="Times New Roman"/>
                  <w:sz w:val="24"/>
                  <w:szCs w:val="24"/>
                  <w:lang w:eastAsia="ru-RU"/>
                </w:rPr>
                <w:t>https://nsportal.ru/sites/default/files/2015/06/14/alfavit_sayt.pptx</w:t>
              </w:r>
            </w:hyperlink>
          </w:p>
          <w:p w:rsidR="006654A4" w:rsidRPr="00F01217" w:rsidRDefault="006654A4" w:rsidP="00AE64A6">
            <w:pPr>
              <w:rPr>
                <w:rFonts w:ascii="Times New Roman" w:eastAsia="@Arial Unicode MS" w:hAnsi="Times New Roman" w:cs="Times New Roman"/>
                <w:sz w:val="24"/>
                <w:szCs w:val="24"/>
                <w:lang w:eastAsia="ru-RU"/>
              </w:rPr>
            </w:pPr>
          </w:p>
          <w:p w:rsidR="006654A4" w:rsidRPr="00F01217" w:rsidRDefault="00CE5BF8" w:rsidP="00AE64A6">
            <w:pPr>
              <w:rPr>
                <w:rFonts w:ascii="Times New Roman" w:eastAsia="@Arial Unicode MS" w:hAnsi="Times New Roman" w:cs="Times New Roman"/>
                <w:sz w:val="24"/>
                <w:szCs w:val="24"/>
                <w:lang w:eastAsia="ru-RU"/>
              </w:rPr>
            </w:pPr>
            <w:hyperlink r:id="rId16" w:history="1">
              <w:r w:rsidR="004F7223" w:rsidRPr="00F01217">
                <w:rPr>
                  <w:rStyle w:val="a4"/>
                  <w:rFonts w:ascii="Times New Roman" w:eastAsia="@Arial Unicode MS" w:hAnsi="Times New Roman" w:cs="Times New Roman"/>
                  <w:sz w:val="24"/>
                  <w:szCs w:val="24"/>
                  <w:lang w:eastAsia="ru-RU"/>
                </w:rPr>
                <w:t>https://multiurok.ru/files/priezientatsiia-k-uroku-v-1-klassie-po-tiemie-alfavit.html</w:t>
              </w:r>
            </w:hyperlink>
          </w:p>
          <w:p w:rsidR="004F7223" w:rsidRPr="00F01217" w:rsidRDefault="004F7223" w:rsidP="00AE64A6">
            <w:pPr>
              <w:rPr>
                <w:rFonts w:ascii="Times New Roman" w:eastAsia="@Arial Unicode MS" w:hAnsi="Times New Roman" w:cs="Times New Roman"/>
                <w:sz w:val="24"/>
                <w:szCs w:val="24"/>
                <w:lang w:eastAsia="ru-RU"/>
              </w:rPr>
            </w:pPr>
          </w:p>
          <w:p w:rsidR="006654A4" w:rsidRPr="00F01217" w:rsidRDefault="006654A4" w:rsidP="00AE64A6">
            <w:pPr>
              <w:rPr>
                <w:rFonts w:ascii="Times New Roman" w:eastAsia="@Arial Unicode MS" w:hAnsi="Times New Roman" w:cs="Times New Roman"/>
                <w:sz w:val="24"/>
                <w:szCs w:val="24"/>
                <w:lang w:eastAsia="ru-RU"/>
              </w:rPr>
            </w:pPr>
          </w:p>
          <w:p w:rsidR="006654A4" w:rsidRPr="00F01217" w:rsidRDefault="006654A4" w:rsidP="00AE64A6">
            <w:pPr>
              <w:rPr>
                <w:rFonts w:ascii="Times New Roman" w:eastAsia="@Arial Unicode MS" w:hAnsi="Times New Roman" w:cs="Times New Roman"/>
                <w:sz w:val="24"/>
                <w:szCs w:val="24"/>
                <w:lang w:eastAsia="ru-RU"/>
              </w:rPr>
            </w:pPr>
          </w:p>
          <w:p w:rsidR="00E87F0D" w:rsidRPr="00F01217" w:rsidRDefault="00E87F0D" w:rsidP="00AE64A6">
            <w:pPr>
              <w:rPr>
                <w:rFonts w:ascii="Times New Roman" w:hAnsi="Times New Roman"/>
                <w:sz w:val="24"/>
                <w:szCs w:val="24"/>
                <w:lang w:val="tt-RU"/>
              </w:rPr>
            </w:pPr>
            <w:r w:rsidRPr="00F01217">
              <w:rPr>
                <w:rFonts w:ascii="Times New Roman" w:eastAsia="@Arial Unicode MS" w:hAnsi="Times New Roman" w:cs="Times New Roman"/>
                <w:sz w:val="24"/>
                <w:szCs w:val="24"/>
                <w:lang w:eastAsia="ru-RU"/>
              </w:rPr>
              <w:t>Различение мягких и твердых согласных звуков. Обозначение на письме твердости и мягкости согласных звуков.</w:t>
            </w:r>
          </w:p>
          <w:p w:rsidR="00E87F0D" w:rsidRPr="00F01217" w:rsidRDefault="00E87F0D" w:rsidP="00AE64A6">
            <w:pPr>
              <w:rPr>
                <w:rFonts w:ascii="Times New Roman" w:eastAsia="@Arial Unicode MS" w:hAnsi="Times New Roman" w:cs="Times New Roman"/>
                <w:sz w:val="24"/>
                <w:szCs w:val="24"/>
                <w:lang w:eastAsia="ru-RU"/>
              </w:rPr>
            </w:pPr>
            <w:r w:rsidRPr="00F01217">
              <w:rPr>
                <w:rFonts w:ascii="Times New Roman" w:eastAsia="@Arial Unicode MS" w:hAnsi="Times New Roman" w:cs="Times New Roman"/>
                <w:sz w:val="24"/>
                <w:szCs w:val="24"/>
                <w:lang w:val="tt-RU" w:eastAsia="ru-RU"/>
              </w:rPr>
              <w:t>О</w:t>
            </w:r>
            <w:proofErr w:type="spellStart"/>
            <w:r w:rsidRPr="00F01217">
              <w:rPr>
                <w:rFonts w:ascii="Times New Roman" w:eastAsia="@Arial Unicode MS" w:hAnsi="Times New Roman" w:cs="Times New Roman"/>
                <w:sz w:val="24"/>
                <w:szCs w:val="24"/>
                <w:lang w:eastAsia="ru-RU"/>
              </w:rPr>
              <w:t>пределение</w:t>
            </w:r>
            <w:proofErr w:type="spellEnd"/>
            <w:r w:rsidRPr="00F01217">
              <w:rPr>
                <w:rFonts w:ascii="Times New Roman" w:eastAsia="@Arial Unicode MS" w:hAnsi="Times New Roman" w:cs="Times New Roman"/>
                <w:sz w:val="24"/>
                <w:szCs w:val="24"/>
                <w:lang w:eastAsia="ru-RU"/>
              </w:rPr>
              <w:t xml:space="preserve"> парных и непарных звуков, по звонкости – глухости согласных звуков</w:t>
            </w:r>
            <w:r w:rsidR="004F7223" w:rsidRPr="00F01217">
              <w:rPr>
                <w:rFonts w:ascii="Times New Roman" w:eastAsia="@Arial Unicode MS" w:hAnsi="Times New Roman" w:cs="Times New Roman"/>
                <w:sz w:val="24"/>
                <w:szCs w:val="24"/>
                <w:lang w:eastAsia="ru-RU"/>
              </w:rPr>
              <w:t>.</w:t>
            </w:r>
          </w:p>
          <w:p w:rsidR="004F7223" w:rsidRPr="00F01217" w:rsidRDefault="004F7223" w:rsidP="00AE64A6">
            <w:pPr>
              <w:rPr>
                <w:rFonts w:ascii="Times New Roman" w:eastAsia="@Arial Unicode MS" w:hAnsi="Times New Roman" w:cs="Times New Roman"/>
                <w:sz w:val="24"/>
                <w:szCs w:val="24"/>
                <w:lang w:eastAsia="ru-RU"/>
              </w:rPr>
            </w:pPr>
          </w:p>
          <w:p w:rsidR="004F7223" w:rsidRPr="00F01217" w:rsidRDefault="00CE5BF8" w:rsidP="00AE64A6">
            <w:pPr>
              <w:rPr>
                <w:rFonts w:ascii="Times New Roman" w:hAnsi="Times New Roman"/>
                <w:sz w:val="24"/>
                <w:szCs w:val="24"/>
                <w:lang w:val="tt-RU"/>
              </w:rPr>
            </w:pPr>
            <w:hyperlink r:id="rId17" w:history="1">
              <w:r w:rsidR="004F7223" w:rsidRPr="00F01217">
                <w:rPr>
                  <w:rStyle w:val="a4"/>
                  <w:rFonts w:ascii="Times New Roman" w:hAnsi="Times New Roman"/>
                  <w:sz w:val="24"/>
                  <w:szCs w:val="24"/>
                  <w:lang w:val="tt-RU"/>
                </w:rPr>
                <w:t>https://infourok.ru/prezentaciya-po-russkomu-yaziku-na-temu-soglasnie-zvuki-i-bukvi-klass-2949413.html</w:t>
              </w:r>
            </w:hyperlink>
          </w:p>
          <w:p w:rsidR="004F7223" w:rsidRPr="00F01217" w:rsidRDefault="004F7223" w:rsidP="00AE64A6">
            <w:pPr>
              <w:rPr>
                <w:rFonts w:ascii="Times New Roman" w:hAnsi="Times New Roman"/>
                <w:sz w:val="24"/>
                <w:szCs w:val="24"/>
                <w:lang w:val="tt-RU"/>
              </w:rPr>
            </w:pPr>
          </w:p>
        </w:tc>
        <w:tc>
          <w:tcPr>
            <w:tcW w:w="4072" w:type="dxa"/>
          </w:tcPr>
          <w:p w:rsidR="00CE5BF8" w:rsidRDefault="00CE5BF8" w:rsidP="00AE64A6">
            <w:pPr>
              <w:rPr>
                <w:rFonts w:ascii="Times New Roman" w:hAnsi="Times New Roman"/>
                <w:sz w:val="24"/>
                <w:szCs w:val="24"/>
                <w:lang w:val="tt-RU"/>
              </w:rPr>
            </w:pPr>
            <w:r>
              <w:rPr>
                <w:rFonts w:ascii="Times New Roman" w:hAnsi="Times New Roman"/>
                <w:sz w:val="24"/>
                <w:szCs w:val="24"/>
                <w:lang w:val="tt-RU"/>
              </w:rPr>
              <w:t>1.Пройти по ссылке.</w:t>
            </w:r>
          </w:p>
          <w:p w:rsidR="00CE5BF8" w:rsidRDefault="00CE5BF8" w:rsidP="00AE64A6">
            <w:pPr>
              <w:rPr>
                <w:rFonts w:ascii="Times New Roman" w:hAnsi="Times New Roman"/>
                <w:sz w:val="24"/>
                <w:szCs w:val="24"/>
                <w:lang w:val="tt-RU"/>
              </w:rPr>
            </w:pPr>
            <w:r>
              <w:rPr>
                <w:rFonts w:ascii="Times New Roman" w:hAnsi="Times New Roman"/>
                <w:sz w:val="24"/>
                <w:szCs w:val="24"/>
                <w:lang w:val="tt-RU"/>
              </w:rPr>
              <w:t>2.</w:t>
            </w:r>
            <w:r w:rsidR="006654A4" w:rsidRPr="00F01217">
              <w:rPr>
                <w:rFonts w:ascii="Times New Roman" w:hAnsi="Times New Roman"/>
                <w:sz w:val="24"/>
                <w:szCs w:val="24"/>
                <w:lang w:val="tt-RU"/>
              </w:rPr>
              <w:t xml:space="preserve">Работа с </w:t>
            </w:r>
            <w:r>
              <w:rPr>
                <w:rFonts w:ascii="Times New Roman" w:hAnsi="Times New Roman"/>
                <w:sz w:val="24"/>
                <w:szCs w:val="24"/>
                <w:lang w:val="tt-RU"/>
              </w:rPr>
              <w:t>учебником, 46, 47 стр.,</w:t>
            </w:r>
          </w:p>
          <w:p w:rsidR="006654A4" w:rsidRPr="00F01217" w:rsidRDefault="00CE5BF8" w:rsidP="00AE64A6">
            <w:pPr>
              <w:rPr>
                <w:rFonts w:ascii="Times New Roman" w:hAnsi="Times New Roman"/>
                <w:sz w:val="24"/>
                <w:szCs w:val="24"/>
                <w:lang w:val="tt-RU"/>
              </w:rPr>
            </w:pPr>
            <w:r>
              <w:rPr>
                <w:rFonts w:ascii="Times New Roman" w:hAnsi="Times New Roman"/>
                <w:sz w:val="24"/>
                <w:szCs w:val="24"/>
                <w:lang w:val="tt-RU"/>
              </w:rPr>
              <w:t xml:space="preserve"> -</w:t>
            </w:r>
            <w:r w:rsidR="007B7939">
              <w:rPr>
                <w:rFonts w:ascii="Times New Roman" w:hAnsi="Times New Roman"/>
                <w:sz w:val="24"/>
                <w:szCs w:val="24"/>
                <w:lang w:val="tt-RU"/>
              </w:rPr>
              <w:t xml:space="preserve">повторить </w:t>
            </w:r>
            <w:r>
              <w:rPr>
                <w:rFonts w:ascii="Times New Roman" w:hAnsi="Times New Roman"/>
                <w:sz w:val="24"/>
                <w:szCs w:val="24"/>
                <w:lang w:val="tt-RU"/>
              </w:rPr>
              <w:t>алфавит;</w:t>
            </w:r>
          </w:p>
          <w:p w:rsidR="006654A4" w:rsidRPr="00F01217" w:rsidRDefault="006654A4" w:rsidP="00AE64A6">
            <w:pPr>
              <w:rPr>
                <w:rFonts w:ascii="Times New Roman" w:hAnsi="Times New Roman"/>
                <w:sz w:val="24"/>
                <w:szCs w:val="24"/>
                <w:lang w:val="tt-RU"/>
              </w:rPr>
            </w:pPr>
            <w:r w:rsidRPr="00F01217">
              <w:rPr>
                <w:rFonts w:ascii="Times New Roman" w:hAnsi="Times New Roman"/>
                <w:sz w:val="24"/>
                <w:szCs w:val="24"/>
                <w:lang w:val="tt-RU"/>
              </w:rPr>
              <w:t>- Упр 78, письменно.</w:t>
            </w:r>
          </w:p>
          <w:p w:rsidR="00E87F0D" w:rsidRPr="00F01217" w:rsidRDefault="00CE5BF8" w:rsidP="00AE64A6">
            <w:pPr>
              <w:rPr>
                <w:rFonts w:ascii="Times New Roman" w:hAnsi="Times New Roman"/>
                <w:sz w:val="24"/>
                <w:szCs w:val="24"/>
                <w:lang w:val="tt-RU"/>
              </w:rPr>
            </w:pPr>
            <w:r>
              <w:rPr>
                <w:rFonts w:ascii="Times New Roman" w:hAnsi="Times New Roman"/>
                <w:sz w:val="24"/>
                <w:szCs w:val="24"/>
                <w:lang w:val="tt-RU"/>
              </w:rPr>
              <w:t>3.</w:t>
            </w:r>
            <w:r w:rsidR="00D5544E" w:rsidRPr="00F01217">
              <w:rPr>
                <w:rFonts w:ascii="Times New Roman" w:hAnsi="Times New Roman"/>
                <w:sz w:val="24"/>
                <w:szCs w:val="24"/>
                <w:lang w:val="tt-RU"/>
              </w:rPr>
              <w:t>Рабочая тетрадь, 24 стр, упр. 5, 6.</w:t>
            </w:r>
          </w:p>
          <w:p w:rsidR="00D5544E" w:rsidRPr="00F01217" w:rsidRDefault="00D5544E" w:rsidP="00AE64A6">
            <w:pPr>
              <w:rPr>
                <w:rFonts w:ascii="Times New Roman" w:hAnsi="Times New Roman"/>
                <w:sz w:val="24"/>
                <w:szCs w:val="24"/>
                <w:lang w:val="tt-RU"/>
              </w:rPr>
            </w:pPr>
          </w:p>
        </w:tc>
        <w:tc>
          <w:tcPr>
            <w:tcW w:w="1249" w:type="dxa"/>
          </w:tcPr>
          <w:p w:rsidR="00E87F0D" w:rsidRPr="00CE5BF8" w:rsidRDefault="00E87F0D" w:rsidP="00AE64A6">
            <w:pPr>
              <w:rPr>
                <w:rFonts w:ascii="Times New Roman" w:hAnsi="Times New Roman"/>
                <w:sz w:val="24"/>
                <w:szCs w:val="24"/>
              </w:rPr>
            </w:pPr>
          </w:p>
        </w:tc>
      </w:tr>
    </w:tbl>
    <w:p w:rsidR="00966FE3" w:rsidRPr="0002368E" w:rsidRDefault="00966FE3" w:rsidP="00422621">
      <w:pPr>
        <w:jc w:val="center"/>
        <w:rPr>
          <w:rFonts w:ascii="Times New Roman" w:hAnsi="Times New Roman"/>
          <w:b/>
          <w:sz w:val="32"/>
          <w:szCs w:val="32"/>
          <w:lang w:val="tt-RU"/>
        </w:rPr>
      </w:pPr>
      <w:r w:rsidRPr="0002368E">
        <w:rPr>
          <w:rFonts w:ascii="Times New Roman" w:hAnsi="Times New Roman"/>
          <w:b/>
          <w:sz w:val="32"/>
          <w:szCs w:val="32"/>
          <w:lang w:val="tt-RU"/>
        </w:rPr>
        <w:t>Литературное чтение</w:t>
      </w:r>
    </w:p>
    <w:tbl>
      <w:tblPr>
        <w:tblStyle w:val="a3"/>
        <w:tblW w:w="0" w:type="auto"/>
        <w:tblLook w:val="04A0" w:firstRow="1" w:lastRow="0" w:firstColumn="1" w:lastColumn="0" w:noHBand="0" w:noVBand="1"/>
      </w:tblPr>
      <w:tblGrid>
        <w:gridCol w:w="808"/>
        <w:gridCol w:w="2584"/>
        <w:gridCol w:w="6072"/>
        <w:gridCol w:w="4111"/>
        <w:gridCol w:w="1211"/>
      </w:tblGrid>
      <w:tr w:rsidR="005E02FF" w:rsidTr="00B36EB3">
        <w:tc>
          <w:tcPr>
            <w:tcW w:w="808" w:type="dxa"/>
          </w:tcPr>
          <w:p w:rsidR="00966FE3" w:rsidRDefault="00966FE3" w:rsidP="00AE64A6">
            <w:pPr>
              <w:rPr>
                <w:rFonts w:ascii="Times New Roman" w:hAnsi="Times New Roman"/>
                <w:sz w:val="28"/>
                <w:szCs w:val="28"/>
                <w:lang w:val="tt-RU"/>
              </w:rPr>
            </w:pPr>
            <w:r>
              <w:rPr>
                <w:rFonts w:ascii="Times New Roman" w:hAnsi="Times New Roman"/>
                <w:sz w:val="28"/>
                <w:szCs w:val="28"/>
                <w:lang w:val="tt-RU"/>
              </w:rPr>
              <w:t>№</w:t>
            </w:r>
          </w:p>
        </w:tc>
        <w:tc>
          <w:tcPr>
            <w:tcW w:w="2584" w:type="dxa"/>
          </w:tcPr>
          <w:p w:rsidR="00966FE3" w:rsidRPr="000F759F" w:rsidRDefault="00966FE3" w:rsidP="000F759F">
            <w:pPr>
              <w:jc w:val="center"/>
              <w:rPr>
                <w:rFonts w:ascii="Times New Roman" w:hAnsi="Times New Roman"/>
                <w:b/>
                <w:sz w:val="28"/>
                <w:szCs w:val="28"/>
                <w:lang w:val="tt-RU"/>
              </w:rPr>
            </w:pPr>
            <w:r w:rsidRPr="000F759F">
              <w:rPr>
                <w:rFonts w:ascii="Times New Roman" w:hAnsi="Times New Roman"/>
                <w:b/>
                <w:sz w:val="28"/>
                <w:szCs w:val="28"/>
                <w:lang w:val="tt-RU"/>
              </w:rPr>
              <w:t>Тема</w:t>
            </w:r>
          </w:p>
        </w:tc>
        <w:tc>
          <w:tcPr>
            <w:tcW w:w="6072" w:type="dxa"/>
          </w:tcPr>
          <w:p w:rsidR="00966FE3" w:rsidRPr="000F759F" w:rsidRDefault="000F759F" w:rsidP="000F759F">
            <w:pPr>
              <w:ind w:firstLine="708"/>
              <w:jc w:val="center"/>
              <w:rPr>
                <w:rFonts w:ascii="Times New Roman" w:hAnsi="Times New Roman"/>
                <w:b/>
                <w:sz w:val="28"/>
                <w:szCs w:val="28"/>
                <w:lang w:val="tt-RU"/>
              </w:rPr>
            </w:pPr>
            <w:r w:rsidRPr="000F759F">
              <w:rPr>
                <w:rFonts w:ascii="Times New Roman" w:hAnsi="Times New Roman"/>
                <w:b/>
                <w:sz w:val="28"/>
                <w:szCs w:val="28"/>
                <w:lang w:val="tt-RU"/>
              </w:rPr>
              <w:t>Краткое описание</w:t>
            </w:r>
          </w:p>
        </w:tc>
        <w:tc>
          <w:tcPr>
            <w:tcW w:w="4111" w:type="dxa"/>
          </w:tcPr>
          <w:p w:rsidR="00966FE3" w:rsidRPr="000F759F" w:rsidRDefault="000E4503" w:rsidP="000F759F">
            <w:pPr>
              <w:jc w:val="center"/>
              <w:rPr>
                <w:rFonts w:ascii="Times New Roman" w:hAnsi="Times New Roman"/>
                <w:b/>
                <w:sz w:val="28"/>
                <w:szCs w:val="28"/>
                <w:lang w:val="tt-RU"/>
              </w:rPr>
            </w:pPr>
            <w:r w:rsidRPr="000F759F">
              <w:rPr>
                <w:rFonts w:ascii="Times New Roman" w:hAnsi="Times New Roman"/>
                <w:b/>
                <w:sz w:val="28"/>
                <w:szCs w:val="28"/>
                <w:lang w:val="tt-RU"/>
              </w:rPr>
              <w:t>Задания</w:t>
            </w:r>
          </w:p>
        </w:tc>
        <w:tc>
          <w:tcPr>
            <w:tcW w:w="1211" w:type="dxa"/>
          </w:tcPr>
          <w:p w:rsidR="00966FE3" w:rsidRPr="000F759F" w:rsidRDefault="00966FE3" w:rsidP="000F759F">
            <w:pPr>
              <w:jc w:val="center"/>
              <w:rPr>
                <w:rFonts w:ascii="Times New Roman" w:hAnsi="Times New Roman"/>
                <w:b/>
                <w:sz w:val="28"/>
                <w:szCs w:val="28"/>
                <w:lang w:val="tt-RU"/>
              </w:rPr>
            </w:pPr>
            <w:r w:rsidRPr="000F759F">
              <w:rPr>
                <w:rFonts w:ascii="Times New Roman" w:hAnsi="Times New Roman"/>
                <w:b/>
                <w:sz w:val="28"/>
                <w:szCs w:val="28"/>
                <w:lang w:val="tt-RU"/>
              </w:rPr>
              <w:t>Дата</w:t>
            </w:r>
          </w:p>
        </w:tc>
      </w:tr>
      <w:tr w:rsidR="000A71A5" w:rsidRPr="007400FF" w:rsidTr="00B36EB3">
        <w:tc>
          <w:tcPr>
            <w:tcW w:w="808" w:type="dxa"/>
          </w:tcPr>
          <w:p w:rsidR="000A71A5" w:rsidRPr="007400FF" w:rsidRDefault="000A71A5" w:rsidP="00AE64A6">
            <w:pPr>
              <w:rPr>
                <w:rFonts w:ascii="Times New Roman" w:hAnsi="Times New Roman"/>
                <w:sz w:val="24"/>
                <w:szCs w:val="24"/>
                <w:lang w:val="tt-RU"/>
              </w:rPr>
            </w:pPr>
            <w:r w:rsidRPr="007400FF">
              <w:rPr>
                <w:rFonts w:ascii="Times New Roman" w:hAnsi="Times New Roman"/>
                <w:sz w:val="24"/>
                <w:szCs w:val="24"/>
                <w:lang w:val="tt-RU"/>
              </w:rPr>
              <w:t>1.</w:t>
            </w:r>
          </w:p>
        </w:tc>
        <w:tc>
          <w:tcPr>
            <w:tcW w:w="2584" w:type="dxa"/>
          </w:tcPr>
          <w:p w:rsidR="000A71A5" w:rsidRPr="007400FF" w:rsidRDefault="000A71A5" w:rsidP="00AE64A6">
            <w:pPr>
              <w:rPr>
                <w:rFonts w:ascii="Times New Roman" w:hAnsi="Times New Roman" w:cs="Times New Roman"/>
                <w:b/>
                <w:sz w:val="24"/>
                <w:szCs w:val="24"/>
                <w:lang w:val="tt-RU"/>
              </w:rPr>
            </w:pPr>
            <w:r w:rsidRPr="007400FF">
              <w:rPr>
                <w:rFonts w:ascii="Times New Roman" w:eastAsia="Times New Roman" w:hAnsi="Times New Roman" w:cs="Times New Roman"/>
                <w:b/>
                <w:sz w:val="24"/>
                <w:szCs w:val="24"/>
                <w:lang w:eastAsia="ru-RU"/>
              </w:rPr>
              <w:t>Умение следить за развитием действия;  Татарские народные сказки.</w:t>
            </w:r>
          </w:p>
        </w:tc>
        <w:tc>
          <w:tcPr>
            <w:tcW w:w="6072" w:type="dxa"/>
            <w:vMerge w:val="restart"/>
          </w:tcPr>
          <w:p w:rsidR="000A71A5" w:rsidRPr="007400FF" w:rsidRDefault="00CE5BF8" w:rsidP="00AE64A6">
            <w:pPr>
              <w:rPr>
                <w:rFonts w:ascii="Times New Roman" w:hAnsi="Times New Roman"/>
                <w:sz w:val="24"/>
                <w:szCs w:val="24"/>
                <w:lang w:val="tt-RU"/>
              </w:rPr>
            </w:pPr>
            <w:hyperlink r:id="rId18" w:history="1">
              <w:r w:rsidR="000A71A5" w:rsidRPr="007400FF">
                <w:rPr>
                  <w:rStyle w:val="a4"/>
                  <w:rFonts w:ascii="Times New Roman" w:hAnsi="Times New Roman"/>
                  <w:sz w:val="24"/>
                  <w:szCs w:val="24"/>
                  <w:lang w:val="tt-RU"/>
                </w:rPr>
                <w:t>https://infourok.ru/urok-po-literature-na-temu-tatarskie-narodnie-skazki-klass-1104240.html</w:t>
              </w:r>
            </w:hyperlink>
          </w:p>
          <w:p w:rsidR="000A71A5" w:rsidRPr="007400FF" w:rsidRDefault="000A71A5" w:rsidP="00AE64A6">
            <w:pPr>
              <w:rPr>
                <w:rFonts w:ascii="Times New Roman" w:hAnsi="Times New Roman"/>
                <w:sz w:val="24"/>
                <w:szCs w:val="24"/>
                <w:lang w:val="tt-RU"/>
              </w:rPr>
            </w:pPr>
          </w:p>
          <w:p w:rsidR="000A71A5" w:rsidRPr="007400FF" w:rsidRDefault="000A71A5" w:rsidP="00AE64A6">
            <w:pPr>
              <w:rPr>
                <w:rFonts w:ascii="Times New Roman" w:hAnsi="Times New Roman"/>
                <w:sz w:val="24"/>
                <w:szCs w:val="24"/>
                <w:lang w:val="tt-RU"/>
              </w:rPr>
            </w:pPr>
          </w:p>
          <w:p w:rsidR="000A71A5" w:rsidRPr="007400FF" w:rsidRDefault="000A71A5" w:rsidP="00AE64A6">
            <w:pPr>
              <w:rPr>
                <w:rFonts w:ascii="Times New Roman" w:hAnsi="Times New Roman"/>
                <w:sz w:val="24"/>
                <w:szCs w:val="24"/>
                <w:lang w:val="tt-RU"/>
              </w:rPr>
            </w:pPr>
          </w:p>
        </w:tc>
        <w:tc>
          <w:tcPr>
            <w:tcW w:w="4111" w:type="dxa"/>
          </w:tcPr>
          <w:p w:rsidR="000A71A5" w:rsidRPr="007400FF" w:rsidRDefault="00E5663E" w:rsidP="00E5663E">
            <w:pPr>
              <w:rPr>
                <w:rFonts w:ascii="Times New Roman" w:hAnsi="Times New Roman"/>
                <w:sz w:val="24"/>
                <w:szCs w:val="24"/>
                <w:lang w:val="tt-RU"/>
              </w:rPr>
            </w:pPr>
            <w:r w:rsidRPr="007400FF">
              <w:rPr>
                <w:rFonts w:ascii="Times New Roman" w:hAnsi="Times New Roman"/>
                <w:sz w:val="24"/>
                <w:szCs w:val="24"/>
                <w:lang w:val="tt-RU"/>
              </w:rPr>
              <w:t>1.</w:t>
            </w:r>
            <w:r w:rsidR="0002368E" w:rsidRPr="007400FF">
              <w:rPr>
                <w:rFonts w:ascii="Times New Roman" w:hAnsi="Times New Roman"/>
                <w:sz w:val="24"/>
                <w:szCs w:val="24"/>
                <w:lang w:val="tt-RU"/>
              </w:rPr>
              <w:t>Пройти по ссылке.</w:t>
            </w:r>
          </w:p>
          <w:p w:rsidR="0002368E" w:rsidRPr="007400FF" w:rsidRDefault="00E5663E" w:rsidP="00E5663E">
            <w:pPr>
              <w:rPr>
                <w:rFonts w:ascii="Times New Roman" w:hAnsi="Times New Roman"/>
                <w:sz w:val="24"/>
                <w:szCs w:val="24"/>
                <w:lang w:val="tt-RU"/>
              </w:rPr>
            </w:pPr>
            <w:r w:rsidRPr="007400FF">
              <w:rPr>
                <w:rFonts w:ascii="Times New Roman" w:hAnsi="Times New Roman"/>
                <w:sz w:val="24"/>
                <w:szCs w:val="24"/>
                <w:lang w:val="tt-RU"/>
              </w:rPr>
              <w:t>2.</w:t>
            </w:r>
            <w:r w:rsidR="0002368E" w:rsidRPr="007400FF">
              <w:rPr>
                <w:rFonts w:ascii="Times New Roman" w:hAnsi="Times New Roman"/>
                <w:sz w:val="24"/>
                <w:szCs w:val="24"/>
                <w:lang w:val="tt-RU"/>
              </w:rPr>
              <w:t>63 стр. учебника. Прочитат</w:t>
            </w:r>
            <w:r w:rsidR="0002368E" w:rsidRPr="007400FF">
              <w:rPr>
                <w:rFonts w:ascii="Times New Roman" w:hAnsi="Times New Roman"/>
                <w:sz w:val="24"/>
                <w:szCs w:val="24"/>
              </w:rPr>
              <w:t xml:space="preserve">ь </w:t>
            </w:r>
            <w:r w:rsidR="0002368E" w:rsidRPr="007400FF">
              <w:rPr>
                <w:rFonts w:ascii="Times New Roman" w:hAnsi="Times New Roman"/>
                <w:sz w:val="24"/>
                <w:szCs w:val="24"/>
                <w:lang w:val="tt-RU"/>
              </w:rPr>
              <w:t xml:space="preserve"> слова Самоварова.</w:t>
            </w:r>
          </w:p>
          <w:p w:rsidR="0002368E" w:rsidRPr="007400FF" w:rsidRDefault="00E5663E" w:rsidP="00E5663E">
            <w:pPr>
              <w:rPr>
                <w:rFonts w:ascii="Times New Roman" w:hAnsi="Times New Roman"/>
                <w:sz w:val="24"/>
                <w:szCs w:val="24"/>
                <w:lang w:val="tt-RU"/>
              </w:rPr>
            </w:pPr>
            <w:r w:rsidRPr="007400FF">
              <w:rPr>
                <w:rFonts w:ascii="Times New Roman" w:hAnsi="Times New Roman"/>
                <w:sz w:val="24"/>
                <w:szCs w:val="24"/>
                <w:lang w:val="tt-RU"/>
              </w:rPr>
              <w:t>3.</w:t>
            </w:r>
            <w:r w:rsidR="0002368E" w:rsidRPr="007400FF">
              <w:rPr>
                <w:rFonts w:ascii="Times New Roman" w:hAnsi="Times New Roman"/>
                <w:sz w:val="24"/>
                <w:szCs w:val="24"/>
                <w:lang w:val="tt-RU"/>
              </w:rPr>
              <w:t>Прочитать сказку “Три дочери” (</w:t>
            </w:r>
            <w:r w:rsidRPr="007400FF">
              <w:rPr>
                <w:rFonts w:ascii="Times New Roman" w:hAnsi="Times New Roman"/>
                <w:sz w:val="24"/>
                <w:szCs w:val="24"/>
                <w:lang w:val="tt-RU"/>
              </w:rPr>
              <w:t>83 стр.), ответить на вопросы.</w:t>
            </w:r>
          </w:p>
        </w:tc>
        <w:tc>
          <w:tcPr>
            <w:tcW w:w="1211" w:type="dxa"/>
          </w:tcPr>
          <w:p w:rsidR="000A71A5" w:rsidRPr="00CE5BF8" w:rsidRDefault="000A71A5" w:rsidP="00AE64A6">
            <w:pPr>
              <w:rPr>
                <w:rFonts w:ascii="Times New Roman" w:hAnsi="Times New Roman"/>
                <w:sz w:val="24"/>
                <w:szCs w:val="24"/>
              </w:rPr>
            </w:pPr>
          </w:p>
        </w:tc>
      </w:tr>
      <w:tr w:rsidR="000A71A5" w:rsidRPr="007400FF" w:rsidTr="00B36EB3">
        <w:tc>
          <w:tcPr>
            <w:tcW w:w="808" w:type="dxa"/>
          </w:tcPr>
          <w:p w:rsidR="000A71A5" w:rsidRPr="007400FF" w:rsidRDefault="000A71A5" w:rsidP="00AE64A6">
            <w:pPr>
              <w:rPr>
                <w:rFonts w:ascii="Times New Roman" w:hAnsi="Times New Roman"/>
                <w:sz w:val="24"/>
                <w:szCs w:val="24"/>
                <w:lang w:val="tt-RU"/>
              </w:rPr>
            </w:pPr>
            <w:r w:rsidRPr="007400FF">
              <w:rPr>
                <w:rFonts w:ascii="Times New Roman" w:hAnsi="Times New Roman"/>
                <w:sz w:val="24"/>
                <w:szCs w:val="24"/>
                <w:lang w:val="tt-RU"/>
              </w:rPr>
              <w:t>2.</w:t>
            </w:r>
          </w:p>
        </w:tc>
        <w:tc>
          <w:tcPr>
            <w:tcW w:w="2584" w:type="dxa"/>
          </w:tcPr>
          <w:p w:rsidR="000A71A5" w:rsidRPr="007400FF" w:rsidRDefault="000A71A5" w:rsidP="00AE64A6">
            <w:pPr>
              <w:rPr>
                <w:rFonts w:ascii="Times New Roman" w:hAnsi="Times New Roman" w:cs="Times New Roman"/>
                <w:b/>
                <w:sz w:val="24"/>
                <w:szCs w:val="24"/>
                <w:lang w:val="tt-RU"/>
              </w:rPr>
            </w:pPr>
            <w:r w:rsidRPr="007400FF">
              <w:rPr>
                <w:rFonts w:ascii="Times New Roman" w:eastAsia="Times New Roman" w:hAnsi="Times New Roman" w:cs="Times New Roman"/>
                <w:b/>
                <w:sz w:val="24"/>
                <w:szCs w:val="24"/>
                <w:lang w:eastAsia="ru-RU"/>
              </w:rPr>
              <w:t xml:space="preserve">Умение следить за развитием действия; пересказывать. </w:t>
            </w:r>
            <w:r w:rsidRPr="007400FF">
              <w:rPr>
                <w:rFonts w:ascii="Times New Roman" w:eastAsia="Times New Roman" w:hAnsi="Times New Roman" w:cs="Times New Roman"/>
                <w:b/>
                <w:sz w:val="24"/>
                <w:szCs w:val="24"/>
                <w:lang w:eastAsia="ru-RU"/>
              </w:rPr>
              <w:lastRenderedPageBreak/>
              <w:t>Татарские народные сказки.</w:t>
            </w:r>
          </w:p>
        </w:tc>
        <w:tc>
          <w:tcPr>
            <w:tcW w:w="6072" w:type="dxa"/>
            <w:vMerge/>
          </w:tcPr>
          <w:p w:rsidR="000A71A5" w:rsidRPr="007400FF" w:rsidRDefault="000A71A5" w:rsidP="00AE64A6">
            <w:pPr>
              <w:rPr>
                <w:rFonts w:ascii="Times New Roman" w:hAnsi="Times New Roman"/>
                <w:sz w:val="24"/>
                <w:szCs w:val="24"/>
                <w:lang w:val="tt-RU"/>
              </w:rPr>
            </w:pPr>
          </w:p>
        </w:tc>
        <w:tc>
          <w:tcPr>
            <w:tcW w:w="4111" w:type="dxa"/>
          </w:tcPr>
          <w:p w:rsidR="000A71A5" w:rsidRPr="007400FF" w:rsidRDefault="00E5663E" w:rsidP="00AE64A6">
            <w:pPr>
              <w:rPr>
                <w:rFonts w:ascii="Times New Roman" w:hAnsi="Times New Roman"/>
                <w:sz w:val="24"/>
                <w:szCs w:val="24"/>
                <w:lang w:val="tt-RU"/>
              </w:rPr>
            </w:pPr>
            <w:r w:rsidRPr="007400FF">
              <w:rPr>
                <w:rFonts w:ascii="Times New Roman" w:hAnsi="Times New Roman"/>
                <w:sz w:val="24"/>
                <w:szCs w:val="24"/>
                <w:lang w:val="tt-RU"/>
              </w:rPr>
              <w:t>1.Прочитать слова Самоварова</w:t>
            </w:r>
            <w:r w:rsidR="00CE5BF8">
              <w:rPr>
                <w:rFonts w:ascii="Times New Roman" w:hAnsi="Times New Roman"/>
                <w:sz w:val="24"/>
                <w:szCs w:val="24"/>
                <w:lang w:val="tt-RU"/>
              </w:rPr>
              <w:t xml:space="preserve"> </w:t>
            </w:r>
            <w:r w:rsidRPr="007400FF">
              <w:rPr>
                <w:rFonts w:ascii="Times New Roman" w:hAnsi="Times New Roman"/>
                <w:sz w:val="24"/>
                <w:szCs w:val="24"/>
                <w:lang w:val="tt-RU"/>
              </w:rPr>
              <w:t>(72 стр.)</w:t>
            </w:r>
          </w:p>
          <w:p w:rsidR="00E5663E" w:rsidRPr="007400FF" w:rsidRDefault="00E5663E" w:rsidP="00AE64A6">
            <w:pPr>
              <w:rPr>
                <w:rFonts w:ascii="Times New Roman" w:hAnsi="Times New Roman"/>
                <w:sz w:val="24"/>
                <w:szCs w:val="24"/>
                <w:lang w:val="tt-RU"/>
              </w:rPr>
            </w:pPr>
            <w:r w:rsidRPr="007400FF">
              <w:rPr>
                <w:rFonts w:ascii="Times New Roman" w:hAnsi="Times New Roman"/>
                <w:sz w:val="24"/>
                <w:szCs w:val="24"/>
                <w:lang w:val="tt-RU"/>
              </w:rPr>
              <w:t xml:space="preserve">2.Прочитать сказку “Два лентяя”, </w:t>
            </w:r>
            <w:r w:rsidRPr="007400FF">
              <w:rPr>
                <w:rFonts w:ascii="Times New Roman" w:hAnsi="Times New Roman"/>
                <w:sz w:val="24"/>
                <w:szCs w:val="24"/>
                <w:lang w:val="tt-RU"/>
              </w:rPr>
              <w:lastRenderedPageBreak/>
              <w:t xml:space="preserve">ответить на вопросы. </w:t>
            </w:r>
          </w:p>
          <w:p w:rsidR="00E5663E" w:rsidRPr="007400FF" w:rsidRDefault="00E5663E" w:rsidP="00AE64A6">
            <w:pPr>
              <w:rPr>
                <w:rFonts w:ascii="Times New Roman" w:hAnsi="Times New Roman"/>
                <w:sz w:val="24"/>
                <w:szCs w:val="24"/>
                <w:lang w:val="tt-RU"/>
              </w:rPr>
            </w:pPr>
            <w:r w:rsidRPr="007400FF">
              <w:rPr>
                <w:rFonts w:ascii="Times New Roman" w:hAnsi="Times New Roman"/>
                <w:sz w:val="24"/>
                <w:szCs w:val="24"/>
                <w:lang w:val="tt-RU"/>
              </w:rPr>
              <w:t>3. Попробовать  пересказывать сказку.</w:t>
            </w:r>
          </w:p>
        </w:tc>
        <w:tc>
          <w:tcPr>
            <w:tcW w:w="1211" w:type="dxa"/>
          </w:tcPr>
          <w:p w:rsidR="000A71A5" w:rsidRPr="007B7939" w:rsidRDefault="000A71A5" w:rsidP="00AE64A6">
            <w:pPr>
              <w:rPr>
                <w:rFonts w:ascii="Times New Roman" w:hAnsi="Times New Roman"/>
                <w:sz w:val="24"/>
                <w:szCs w:val="24"/>
                <w:lang w:val="en-US"/>
              </w:rPr>
            </w:pPr>
          </w:p>
        </w:tc>
      </w:tr>
    </w:tbl>
    <w:p w:rsidR="00966FE3" w:rsidRPr="00A34B5F" w:rsidRDefault="00966FE3" w:rsidP="00422621">
      <w:pPr>
        <w:jc w:val="center"/>
        <w:rPr>
          <w:rFonts w:ascii="Times New Roman" w:hAnsi="Times New Roman"/>
          <w:b/>
          <w:sz w:val="32"/>
          <w:szCs w:val="32"/>
          <w:lang w:val="tt-RU"/>
        </w:rPr>
      </w:pPr>
      <w:r w:rsidRPr="00A34B5F">
        <w:rPr>
          <w:rFonts w:ascii="Times New Roman" w:hAnsi="Times New Roman"/>
          <w:b/>
          <w:sz w:val="32"/>
          <w:szCs w:val="32"/>
          <w:lang w:val="tt-RU"/>
        </w:rPr>
        <w:lastRenderedPageBreak/>
        <w:t>Математика</w:t>
      </w:r>
    </w:p>
    <w:tbl>
      <w:tblPr>
        <w:tblStyle w:val="a3"/>
        <w:tblW w:w="0" w:type="auto"/>
        <w:tblLayout w:type="fixed"/>
        <w:tblLook w:val="04A0" w:firstRow="1" w:lastRow="0" w:firstColumn="1" w:lastColumn="0" w:noHBand="0" w:noVBand="1"/>
      </w:tblPr>
      <w:tblGrid>
        <w:gridCol w:w="560"/>
        <w:gridCol w:w="2592"/>
        <w:gridCol w:w="6312"/>
        <w:gridCol w:w="4111"/>
        <w:gridCol w:w="1211"/>
      </w:tblGrid>
      <w:tr w:rsidR="00337933" w:rsidTr="00B36EB3">
        <w:tc>
          <w:tcPr>
            <w:tcW w:w="560"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w:t>
            </w:r>
          </w:p>
        </w:tc>
        <w:tc>
          <w:tcPr>
            <w:tcW w:w="2592"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Тема</w:t>
            </w:r>
          </w:p>
        </w:tc>
        <w:tc>
          <w:tcPr>
            <w:tcW w:w="6312" w:type="dxa"/>
          </w:tcPr>
          <w:p w:rsidR="00C60EE3" w:rsidRPr="000F759F" w:rsidRDefault="000F759F" w:rsidP="000F759F">
            <w:pPr>
              <w:ind w:firstLine="708"/>
              <w:jc w:val="center"/>
              <w:rPr>
                <w:rFonts w:ascii="Times New Roman" w:hAnsi="Times New Roman"/>
                <w:b/>
                <w:sz w:val="28"/>
                <w:szCs w:val="28"/>
                <w:lang w:val="tt-RU"/>
              </w:rPr>
            </w:pPr>
            <w:r>
              <w:rPr>
                <w:rFonts w:ascii="Times New Roman" w:hAnsi="Times New Roman"/>
                <w:b/>
                <w:sz w:val="28"/>
                <w:szCs w:val="28"/>
                <w:lang w:val="tt-RU"/>
              </w:rPr>
              <w:t>Краткое описание</w:t>
            </w:r>
          </w:p>
        </w:tc>
        <w:tc>
          <w:tcPr>
            <w:tcW w:w="4111" w:type="dxa"/>
          </w:tcPr>
          <w:p w:rsidR="00C60EE3" w:rsidRPr="000F759F" w:rsidRDefault="000E4503" w:rsidP="000F759F">
            <w:pPr>
              <w:jc w:val="center"/>
              <w:rPr>
                <w:rFonts w:ascii="Times New Roman" w:hAnsi="Times New Roman"/>
                <w:b/>
                <w:sz w:val="28"/>
                <w:szCs w:val="28"/>
                <w:lang w:val="tt-RU"/>
              </w:rPr>
            </w:pPr>
            <w:r w:rsidRPr="000F759F">
              <w:rPr>
                <w:rFonts w:ascii="Times New Roman" w:hAnsi="Times New Roman"/>
                <w:b/>
                <w:sz w:val="28"/>
                <w:szCs w:val="28"/>
                <w:lang w:val="tt-RU"/>
              </w:rPr>
              <w:t>Задания</w:t>
            </w:r>
          </w:p>
        </w:tc>
        <w:tc>
          <w:tcPr>
            <w:tcW w:w="1211"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Дата</w:t>
            </w:r>
          </w:p>
        </w:tc>
      </w:tr>
      <w:tr w:rsidR="00337933" w:rsidRPr="00A34B5F" w:rsidTr="00B36EB3">
        <w:tc>
          <w:tcPr>
            <w:tcW w:w="560" w:type="dxa"/>
          </w:tcPr>
          <w:p w:rsidR="00337933" w:rsidRPr="00A34B5F" w:rsidRDefault="00337933" w:rsidP="00AE64A6">
            <w:pPr>
              <w:rPr>
                <w:rFonts w:ascii="Times New Roman" w:hAnsi="Times New Roman"/>
                <w:sz w:val="24"/>
                <w:szCs w:val="24"/>
                <w:lang w:val="tt-RU"/>
              </w:rPr>
            </w:pPr>
            <w:r w:rsidRPr="00A34B5F">
              <w:rPr>
                <w:rFonts w:ascii="Times New Roman" w:hAnsi="Times New Roman"/>
                <w:sz w:val="24"/>
                <w:szCs w:val="24"/>
                <w:lang w:val="tt-RU"/>
              </w:rPr>
              <w:t>1.</w:t>
            </w:r>
          </w:p>
        </w:tc>
        <w:tc>
          <w:tcPr>
            <w:tcW w:w="2592" w:type="dxa"/>
          </w:tcPr>
          <w:p w:rsidR="00337933" w:rsidRPr="00A34B5F" w:rsidRDefault="00337933" w:rsidP="00DA1856">
            <w:pPr>
              <w:spacing w:line="0" w:lineRule="atLeast"/>
              <w:rPr>
                <w:rFonts w:ascii="Times New Roman" w:eastAsia="Calibri" w:hAnsi="Times New Roman" w:cs="Times New Roman"/>
                <w:b/>
                <w:color w:val="000000"/>
                <w:sz w:val="24"/>
                <w:szCs w:val="24"/>
              </w:rPr>
            </w:pPr>
            <w:r w:rsidRPr="00A34B5F">
              <w:rPr>
                <w:rFonts w:ascii="Times New Roman" w:eastAsia="Calibri" w:hAnsi="Times New Roman" w:cs="Times New Roman"/>
                <w:b/>
                <w:color w:val="000000"/>
                <w:sz w:val="24"/>
                <w:szCs w:val="24"/>
              </w:rPr>
              <w:t>Уроки повторения</w:t>
            </w:r>
            <w:r w:rsidRPr="00A34B5F">
              <w:rPr>
                <w:rFonts w:ascii="Times New Roman" w:eastAsia="Calibri" w:hAnsi="Times New Roman" w:cs="Times New Roman"/>
                <w:b/>
                <w:color w:val="000000"/>
                <w:sz w:val="24"/>
                <w:szCs w:val="24"/>
                <w:lang w:val="tt-RU"/>
              </w:rPr>
              <w:t>.</w:t>
            </w:r>
            <w:r w:rsidRPr="00A34B5F">
              <w:rPr>
                <w:rFonts w:ascii="Times New Roman" w:eastAsia="Times New Roman" w:hAnsi="Times New Roman" w:cs="Times New Roman"/>
                <w:b/>
                <w:sz w:val="24"/>
                <w:szCs w:val="24"/>
                <w:lang w:eastAsia="ru-RU"/>
              </w:rPr>
              <w:t>1</w:t>
            </w:r>
            <w:r w:rsidRPr="00A34B5F">
              <w:rPr>
                <w:rFonts w:ascii="Times New Roman" w:eastAsia="Calibri" w:hAnsi="Times New Roman" w:cs="Times New Roman"/>
                <w:b/>
                <w:color w:val="000000"/>
                <w:sz w:val="24"/>
                <w:szCs w:val="24"/>
              </w:rPr>
              <w:t>«Числа от 1 до 10. Число 0. Сложение и вычитание»</w:t>
            </w:r>
          </w:p>
          <w:p w:rsidR="00337933" w:rsidRPr="00A34B5F" w:rsidRDefault="00337933" w:rsidP="00DA1856">
            <w:pPr>
              <w:rPr>
                <w:rFonts w:ascii="Times New Roman" w:hAnsi="Times New Roman"/>
                <w:sz w:val="24"/>
                <w:szCs w:val="24"/>
                <w:lang w:val="tt-RU"/>
              </w:rPr>
            </w:pPr>
            <w:r w:rsidRPr="00A34B5F">
              <w:rPr>
                <w:rFonts w:ascii="Times New Roman" w:eastAsia="Calibri" w:hAnsi="Times New Roman" w:cs="Times New Roman"/>
                <w:b/>
                <w:color w:val="000000"/>
                <w:sz w:val="24"/>
                <w:szCs w:val="24"/>
                <w:lang w:val="tt-RU"/>
              </w:rPr>
              <w:t>Кабатлау.  “1 дән 10 га кадәрге саннар. 0 саны. Кушу һәм алу”</w:t>
            </w:r>
          </w:p>
        </w:tc>
        <w:tc>
          <w:tcPr>
            <w:tcW w:w="6312" w:type="dxa"/>
            <w:vMerge w:val="restart"/>
          </w:tcPr>
          <w:p w:rsidR="00337933" w:rsidRPr="00A34B5F" w:rsidRDefault="00CE5BF8" w:rsidP="00AE64A6">
            <w:pPr>
              <w:rPr>
                <w:rFonts w:ascii="Times New Roman" w:hAnsi="Times New Roman"/>
                <w:sz w:val="24"/>
                <w:szCs w:val="24"/>
                <w:lang w:val="tt-RU"/>
              </w:rPr>
            </w:pPr>
            <w:hyperlink r:id="rId19" w:history="1">
              <w:r w:rsidR="00D14072" w:rsidRPr="00A34B5F">
                <w:rPr>
                  <w:rStyle w:val="a4"/>
                  <w:rFonts w:ascii="Times New Roman" w:hAnsi="Times New Roman"/>
                  <w:sz w:val="24"/>
                  <w:szCs w:val="24"/>
                  <w:lang w:val="tt-RU"/>
                </w:rPr>
                <w:t>https://infourok.ru/konspekt-uroka-klass-umk-perspektiva-tema-slozhenie-i-vichitanie-povtorenie-2758834.html</w:t>
              </w:r>
            </w:hyperlink>
          </w:p>
          <w:p w:rsidR="00D14072" w:rsidRPr="00A34B5F" w:rsidRDefault="00D14072" w:rsidP="00AE64A6">
            <w:pPr>
              <w:rPr>
                <w:rFonts w:ascii="Times New Roman" w:hAnsi="Times New Roman"/>
                <w:sz w:val="24"/>
                <w:szCs w:val="24"/>
                <w:lang w:val="tt-RU"/>
              </w:rPr>
            </w:pPr>
          </w:p>
          <w:p w:rsidR="00D14072" w:rsidRPr="00A34B5F" w:rsidRDefault="00CE5BF8" w:rsidP="00AE64A6">
            <w:pPr>
              <w:rPr>
                <w:rFonts w:ascii="Times New Roman" w:hAnsi="Times New Roman"/>
                <w:sz w:val="24"/>
                <w:szCs w:val="24"/>
                <w:lang w:val="tt-RU"/>
              </w:rPr>
            </w:pPr>
            <w:hyperlink r:id="rId20" w:history="1">
              <w:r w:rsidR="00D14072" w:rsidRPr="00A34B5F">
                <w:rPr>
                  <w:rStyle w:val="a4"/>
                  <w:rFonts w:ascii="Times New Roman" w:hAnsi="Times New Roman"/>
                  <w:sz w:val="24"/>
                  <w:szCs w:val="24"/>
                  <w:lang w:val="tt-RU"/>
                </w:rPr>
                <w:t>https://nsportal.ru/nachalnaya-shkola/matematika/2015/01/09/urok-matematiki-1-klass-povtorenie-chisla-ot-1-do-10</w:t>
              </w:r>
            </w:hyperlink>
          </w:p>
          <w:p w:rsidR="00D14072" w:rsidRPr="00A34B5F" w:rsidRDefault="00D14072" w:rsidP="00AE64A6">
            <w:pPr>
              <w:rPr>
                <w:rFonts w:ascii="Times New Roman" w:hAnsi="Times New Roman"/>
                <w:sz w:val="24"/>
                <w:szCs w:val="24"/>
                <w:lang w:val="tt-RU"/>
              </w:rPr>
            </w:pPr>
          </w:p>
        </w:tc>
        <w:tc>
          <w:tcPr>
            <w:tcW w:w="4111" w:type="dxa"/>
          </w:tcPr>
          <w:p w:rsidR="00A34B5F" w:rsidRPr="00A34B5F" w:rsidRDefault="00A34B5F" w:rsidP="00A34B5F">
            <w:pPr>
              <w:rPr>
                <w:rFonts w:ascii="Times New Roman" w:hAnsi="Times New Roman"/>
                <w:sz w:val="24"/>
                <w:szCs w:val="24"/>
                <w:lang w:val="tt-RU"/>
              </w:rPr>
            </w:pPr>
            <w:r w:rsidRPr="00A34B5F">
              <w:rPr>
                <w:rFonts w:ascii="Times New Roman" w:hAnsi="Times New Roman"/>
                <w:sz w:val="24"/>
                <w:szCs w:val="24"/>
                <w:lang w:val="tt-RU"/>
              </w:rPr>
              <w:t>1.Проти по ссылке.</w:t>
            </w:r>
          </w:p>
          <w:p w:rsidR="00A34B5F" w:rsidRPr="00A34B5F" w:rsidRDefault="00A34B5F" w:rsidP="00A34B5F">
            <w:pPr>
              <w:rPr>
                <w:rFonts w:ascii="Times New Roman" w:hAnsi="Times New Roman"/>
                <w:sz w:val="24"/>
                <w:szCs w:val="24"/>
              </w:rPr>
            </w:pPr>
            <w:r w:rsidRPr="00A34B5F">
              <w:rPr>
                <w:rFonts w:ascii="Times New Roman" w:hAnsi="Times New Roman"/>
                <w:sz w:val="24"/>
                <w:szCs w:val="24"/>
                <w:lang w:val="tt-RU"/>
              </w:rPr>
              <w:t>2.Повторит</w:t>
            </w:r>
            <w:r w:rsidRPr="00A34B5F">
              <w:rPr>
                <w:rFonts w:ascii="Times New Roman" w:hAnsi="Times New Roman"/>
                <w:sz w:val="24"/>
                <w:szCs w:val="24"/>
              </w:rPr>
              <w:t>ь таблицу сложения.</w:t>
            </w:r>
          </w:p>
          <w:p w:rsidR="00A34B5F" w:rsidRPr="00CE5BF8" w:rsidRDefault="00A34B5F" w:rsidP="00A34B5F">
            <w:pPr>
              <w:rPr>
                <w:rFonts w:ascii="Times New Roman" w:hAnsi="Times New Roman"/>
                <w:sz w:val="24"/>
                <w:szCs w:val="24"/>
                <w:lang w:val="tt-RU"/>
              </w:rPr>
            </w:pPr>
            <w:r w:rsidRPr="00A34B5F">
              <w:rPr>
                <w:rFonts w:ascii="Times New Roman" w:hAnsi="Times New Roman"/>
                <w:sz w:val="24"/>
                <w:szCs w:val="24"/>
              </w:rPr>
              <w:t>3. Работа с учебником (54 стр.)</w:t>
            </w:r>
            <w:r w:rsidR="00CE5BF8">
              <w:rPr>
                <w:rFonts w:ascii="Times New Roman" w:hAnsi="Times New Roman"/>
                <w:sz w:val="24"/>
                <w:szCs w:val="24"/>
                <w:lang w:val="tt-RU"/>
              </w:rPr>
              <w:t>:</w:t>
            </w:r>
          </w:p>
          <w:p w:rsidR="00A34B5F" w:rsidRPr="00A34B5F" w:rsidRDefault="00A34B5F" w:rsidP="00A34B5F">
            <w:pPr>
              <w:rPr>
                <w:rFonts w:ascii="Times New Roman" w:hAnsi="Times New Roman"/>
                <w:sz w:val="24"/>
                <w:szCs w:val="24"/>
              </w:rPr>
            </w:pPr>
            <w:r w:rsidRPr="00A34B5F">
              <w:rPr>
                <w:rFonts w:ascii="Times New Roman" w:hAnsi="Times New Roman"/>
                <w:sz w:val="24"/>
                <w:szCs w:val="24"/>
              </w:rPr>
              <w:t>-№12 –устно;</w:t>
            </w:r>
          </w:p>
          <w:p w:rsidR="00A34B5F" w:rsidRPr="00A34B5F" w:rsidRDefault="007B7939" w:rsidP="00A34B5F">
            <w:pPr>
              <w:rPr>
                <w:rFonts w:ascii="Times New Roman" w:hAnsi="Times New Roman"/>
                <w:sz w:val="24"/>
                <w:szCs w:val="24"/>
              </w:rPr>
            </w:pPr>
            <w:r>
              <w:rPr>
                <w:rFonts w:ascii="Times New Roman" w:hAnsi="Times New Roman"/>
                <w:sz w:val="24"/>
                <w:szCs w:val="24"/>
              </w:rPr>
              <w:t>-«4,5,</w:t>
            </w:r>
            <w:r w:rsidR="00A34B5F" w:rsidRPr="00A34B5F">
              <w:rPr>
                <w:rFonts w:ascii="Times New Roman" w:hAnsi="Times New Roman"/>
                <w:sz w:val="24"/>
                <w:szCs w:val="24"/>
              </w:rPr>
              <w:t>-письменно.</w:t>
            </w:r>
          </w:p>
          <w:p w:rsidR="00A34B5F" w:rsidRPr="00A34B5F" w:rsidRDefault="007B7939" w:rsidP="00A34B5F">
            <w:pPr>
              <w:rPr>
                <w:rFonts w:ascii="Times New Roman" w:hAnsi="Times New Roman"/>
                <w:sz w:val="24"/>
                <w:szCs w:val="24"/>
              </w:rPr>
            </w:pPr>
            <w:r>
              <w:rPr>
                <w:rFonts w:ascii="Times New Roman" w:hAnsi="Times New Roman"/>
                <w:sz w:val="24"/>
                <w:szCs w:val="24"/>
              </w:rPr>
              <w:t xml:space="preserve">4. Рабочая тетрадь- 60 </w:t>
            </w:r>
            <w:proofErr w:type="spellStart"/>
            <w:proofErr w:type="gramStart"/>
            <w:r>
              <w:rPr>
                <w:rFonts w:ascii="Times New Roman" w:hAnsi="Times New Roman"/>
                <w:sz w:val="24"/>
                <w:szCs w:val="24"/>
              </w:rPr>
              <w:t>стр</w:t>
            </w:r>
            <w:proofErr w:type="spellEnd"/>
            <w:proofErr w:type="gramEnd"/>
            <w:r>
              <w:rPr>
                <w:rFonts w:ascii="Times New Roman" w:hAnsi="Times New Roman"/>
                <w:sz w:val="24"/>
                <w:szCs w:val="24"/>
              </w:rPr>
              <w:t xml:space="preserve">, </w:t>
            </w:r>
            <w:r w:rsidR="00A34B5F" w:rsidRPr="00A34B5F">
              <w:rPr>
                <w:rFonts w:ascii="Times New Roman" w:hAnsi="Times New Roman"/>
                <w:sz w:val="24"/>
                <w:szCs w:val="24"/>
              </w:rPr>
              <w:t>№1,2.</w:t>
            </w:r>
          </w:p>
        </w:tc>
        <w:tc>
          <w:tcPr>
            <w:tcW w:w="1211" w:type="dxa"/>
          </w:tcPr>
          <w:p w:rsidR="00337933" w:rsidRPr="007B7939" w:rsidRDefault="00337933" w:rsidP="00AE64A6">
            <w:pPr>
              <w:rPr>
                <w:rFonts w:ascii="Times New Roman" w:hAnsi="Times New Roman"/>
                <w:sz w:val="24"/>
                <w:szCs w:val="24"/>
                <w:lang w:val="en-US"/>
              </w:rPr>
            </w:pPr>
          </w:p>
        </w:tc>
      </w:tr>
      <w:tr w:rsidR="00337933" w:rsidRPr="00A34B5F" w:rsidTr="00B36EB3">
        <w:tc>
          <w:tcPr>
            <w:tcW w:w="560" w:type="dxa"/>
          </w:tcPr>
          <w:p w:rsidR="00337933" w:rsidRPr="00A34B5F" w:rsidRDefault="00337933" w:rsidP="00AE64A6">
            <w:pPr>
              <w:rPr>
                <w:rFonts w:ascii="Times New Roman" w:hAnsi="Times New Roman"/>
                <w:sz w:val="24"/>
                <w:szCs w:val="24"/>
                <w:lang w:val="tt-RU"/>
              </w:rPr>
            </w:pPr>
            <w:r w:rsidRPr="00A34B5F">
              <w:rPr>
                <w:rFonts w:ascii="Times New Roman" w:hAnsi="Times New Roman"/>
                <w:sz w:val="24"/>
                <w:szCs w:val="24"/>
                <w:lang w:val="tt-RU"/>
              </w:rPr>
              <w:t>2.</w:t>
            </w:r>
          </w:p>
        </w:tc>
        <w:tc>
          <w:tcPr>
            <w:tcW w:w="2592" w:type="dxa"/>
          </w:tcPr>
          <w:p w:rsidR="00337933" w:rsidRPr="00A34B5F" w:rsidRDefault="00337933" w:rsidP="00DA1856">
            <w:pPr>
              <w:spacing w:line="0" w:lineRule="atLeast"/>
              <w:rPr>
                <w:rFonts w:ascii="Times New Roman" w:eastAsia="Calibri" w:hAnsi="Times New Roman" w:cs="Times New Roman"/>
                <w:b/>
                <w:color w:val="000000"/>
                <w:sz w:val="24"/>
                <w:szCs w:val="24"/>
              </w:rPr>
            </w:pPr>
            <w:r w:rsidRPr="00A34B5F">
              <w:rPr>
                <w:rFonts w:ascii="Times New Roman" w:eastAsia="Calibri" w:hAnsi="Times New Roman" w:cs="Times New Roman"/>
                <w:b/>
                <w:color w:val="000000"/>
                <w:sz w:val="24"/>
                <w:szCs w:val="24"/>
              </w:rPr>
              <w:t>Уроки повторения и самоконтроля</w:t>
            </w:r>
            <w:r w:rsidRPr="00A34B5F">
              <w:rPr>
                <w:rFonts w:ascii="Times New Roman" w:eastAsia="Calibri" w:hAnsi="Times New Roman" w:cs="Times New Roman"/>
                <w:color w:val="000000"/>
                <w:sz w:val="24"/>
                <w:szCs w:val="24"/>
              </w:rPr>
              <w:t xml:space="preserve">. </w:t>
            </w:r>
            <w:r w:rsidRPr="00A34B5F">
              <w:rPr>
                <w:rFonts w:ascii="Times New Roman" w:eastAsia="Times New Roman" w:hAnsi="Times New Roman" w:cs="Times New Roman"/>
                <w:b/>
                <w:sz w:val="24"/>
                <w:szCs w:val="24"/>
                <w:lang w:eastAsia="ru-RU"/>
              </w:rPr>
              <w:t>1</w:t>
            </w:r>
            <w:r w:rsidRPr="00A34B5F">
              <w:rPr>
                <w:rFonts w:ascii="Times New Roman" w:eastAsia="Calibri" w:hAnsi="Times New Roman" w:cs="Times New Roman"/>
                <w:b/>
                <w:color w:val="000000"/>
                <w:sz w:val="24"/>
                <w:szCs w:val="24"/>
              </w:rPr>
              <w:t>«Числа от 1 до 10. Число 0. Сложение и вычитание»</w:t>
            </w:r>
          </w:p>
          <w:p w:rsidR="00337933" w:rsidRPr="00A34B5F" w:rsidRDefault="00337933" w:rsidP="00DA1856">
            <w:pPr>
              <w:spacing w:line="0" w:lineRule="atLeast"/>
              <w:rPr>
                <w:rFonts w:ascii="Times New Roman" w:eastAsia="Calibri" w:hAnsi="Times New Roman" w:cs="Times New Roman"/>
                <w:b/>
                <w:color w:val="000000"/>
                <w:sz w:val="24"/>
                <w:szCs w:val="24"/>
                <w:lang w:val="tt-RU"/>
              </w:rPr>
            </w:pPr>
            <w:r w:rsidRPr="00A34B5F">
              <w:rPr>
                <w:rFonts w:ascii="Times New Roman" w:eastAsia="Calibri" w:hAnsi="Times New Roman" w:cs="Times New Roman"/>
                <w:b/>
                <w:color w:val="000000"/>
                <w:sz w:val="24"/>
                <w:szCs w:val="24"/>
                <w:lang w:val="tt-RU"/>
              </w:rPr>
              <w:t>Кабатлау  һәм үз-үзеңне тикшерү дәресе. “1 дән 10 га кадәрге саннар. 0 саны. Кушу һәм алу”</w:t>
            </w:r>
          </w:p>
          <w:p w:rsidR="00337933" w:rsidRPr="00A34B5F" w:rsidRDefault="00337933" w:rsidP="00AE64A6">
            <w:pPr>
              <w:rPr>
                <w:rFonts w:ascii="Times New Roman" w:hAnsi="Times New Roman"/>
                <w:sz w:val="24"/>
                <w:szCs w:val="24"/>
                <w:lang w:val="tt-RU"/>
              </w:rPr>
            </w:pPr>
          </w:p>
        </w:tc>
        <w:tc>
          <w:tcPr>
            <w:tcW w:w="6312" w:type="dxa"/>
            <w:vMerge/>
          </w:tcPr>
          <w:p w:rsidR="00337933" w:rsidRPr="00A34B5F" w:rsidRDefault="00337933" w:rsidP="00AE64A6">
            <w:pPr>
              <w:rPr>
                <w:rFonts w:ascii="Times New Roman" w:hAnsi="Times New Roman"/>
                <w:sz w:val="24"/>
                <w:szCs w:val="24"/>
                <w:lang w:val="tt-RU"/>
              </w:rPr>
            </w:pPr>
          </w:p>
        </w:tc>
        <w:tc>
          <w:tcPr>
            <w:tcW w:w="4111" w:type="dxa"/>
          </w:tcPr>
          <w:p w:rsidR="00337933" w:rsidRPr="00A34B5F" w:rsidRDefault="00A34B5F" w:rsidP="00AE64A6">
            <w:pPr>
              <w:rPr>
                <w:rFonts w:ascii="Times New Roman" w:hAnsi="Times New Roman"/>
                <w:sz w:val="24"/>
                <w:szCs w:val="24"/>
                <w:lang w:val="tt-RU"/>
              </w:rPr>
            </w:pPr>
            <w:r w:rsidRPr="00A34B5F">
              <w:rPr>
                <w:rFonts w:ascii="Times New Roman" w:hAnsi="Times New Roman"/>
                <w:sz w:val="24"/>
                <w:szCs w:val="24"/>
                <w:lang w:val="tt-RU"/>
              </w:rPr>
              <w:t>1.Работа с учебником (56,57 стр.)</w:t>
            </w:r>
            <w:r w:rsidR="00CE5BF8">
              <w:rPr>
                <w:rFonts w:ascii="Times New Roman" w:hAnsi="Times New Roman"/>
                <w:sz w:val="24"/>
                <w:szCs w:val="24"/>
                <w:lang w:val="tt-RU"/>
              </w:rPr>
              <w:t>:</w:t>
            </w:r>
          </w:p>
          <w:p w:rsidR="00A34B5F" w:rsidRPr="00A34B5F" w:rsidRDefault="00A34B5F" w:rsidP="00AE64A6">
            <w:pPr>
              <w:rPr>
                <w:rFonts w:ascii="Times New Roman" w:hAnsi="Times New Roman"/>
                <w:sz w:val="24"/>
                <w:szCs w:val="24"/>
                <w:lang w:val="tt-RU"/>
              </w:rPr>
            </w:pPr>
            <w:r w:rsidRPr="00A34B5F">
              <w:rPr>
                <w:rFonts w:ascii="Times New Roman" w:hAnsi="Times New Roman"/>
                <w:sz w:val="24"/>
                <w:szCs w:val="24"/>
                <w:lang w:val="tt-RU"/>
              </w:rPr>
              <w:t>-№12-15-устно;</w:t>
            </w:r>
          </w:p>
          <w:p w:rsidR="00A34B5F" w:rsidRPr="00A34B5F" w:rsidRDefault="00A34B5F" w:rsidP="00AE64A6">
            <w:pPr>
              <w:rPr>
                <w:rFonts w:ascii="Times New Roman" w:hAnsi="Times New Roman"/>
                <w:sz w:val="24"/>
                <w:szCs w:val="24"/>
                <w:lang w:val="tt-RU"/>
              </w:rPr>
            </w:pPr>
            <w:r w:rsidRPr="00A34B5F">
              <w:rPr>
                <w:rFonts w:ascii="Times New Roman" w:hAnsi="Times New Roman"/>
                <w:sz w:val="24"/>
                <w:szCs w:val="24"/>
                <w:lang w:val="tt-RU"/>
              </w:rPr>
              <w:t>-№11,1219-письменно;</w:t>
            </w:r>
          </w:p>
          <w:p w:rsidR="00A34B5F" w:rsidRPr="00A34B5F" w:rsidRDefault="00A34B5F" w:rsidP="00AE64A6">
            <w:pPr>
              <w:rPr>
                <w:rFonts w:ascii="Times New Roman" w:hAnsi="Times New Roman"/>
                <w:sz w:val="24"/>
                <w:szCs w:val="24"/>
                <w:lang w:val="tt-RU"/>
              </w:rPr>
            </w:pPr>
            <w:r w:rsidRPr="00A34B5F">
              <w:rPr>
                <w:rFonts w:ascii="Times New Roman" w:hAnsi="Times New Roman"/>
                <w:sz w:val="24"/>
                <w:szCs w:val="24"/>
                <w:lang w:val="tt-RU"/>
              </w:rPr>
              <w:t>-№20-обсудить с родителями.</w:t>
            </w:r>
          </w:p>
          <w:p w:rsidR="00A34B5F" w:rsidRPr="00A34B5F" w:rsidRDefault="00A34B5F" w:rsidP="00AE64A6">
            <w:pPr>
              <w:rPr>
                <w:rFonts w:ascii="Times New Roman" w:hAnsi="Times New Roman"/>
                <w:sz w:val="24"/>
                <w:szCs w:val="24"/>
                <w:lang w:val="tt-RU"/>
              </w:rPr>
            </w:pPr>
            <w:r w:rsidRPr="00A34B5F">
              <w:rPr>
                <w:rFonts w:ascii="Times New Roman" w:hAnsi="Times New Roman"/>
                <w:sz w:val="24"/>
                <w:szCs w:val="24"/>
                <w:lang w:val="tt-RU"/>
              </w:rPr>
              <w:t>2. Рабочая тетрадь- 61 стр-№3.</w:t>
            </w:r>
          </w:p>
        </w:tc>
        <w:tc>
          <w:tcPr>
            <w:tcW w:w="1211" w:type="dxa"/>
          </w:tcPr>
          <w:p w:rsidR="00337933" w:rsidRPr="00CE5BF8" w:rsidRDefault="00337933" w:rsidP="00AE64A6">
            <w:pPr>
              <w:rPr>
                <w:rFonts w:ascii="Times New Roman" w:hAnsi="Times New Roman"/>
                <w:sz w:val="24"/>
                <w:szCs w:val="24"/>
              </w:rPr>
            </w:pPr>
          </w:p>
        </w:tc>
      </w:tr>
      <w:tr w:rsidR="00337933" w:rsidRPr="00A34B5F" w:rsidTr="00B36EB3">
        <w:tc>
          <w:tcPr>
            <w:tcW w:w="560" w:type="dxa"/>
          </w:tcPr>
          <w:p w:rsidR="00C60EE3" w:rsidRPr="00A34B5F" w:rsidRDefault="00C60EE3" w:rsidP="00AE64A6">
            <w:pPr>
              <w:rPr>
                <w:rFonts w:ascii="Times New Roman" w:hAnsi="Times New Roman"/>
                <w:sz w:val="24"/>
                <w:szCs w:val="24"/>
                <w:lang w:val="tt-RU"/>
              </w:rPr>
            </w:pPr>
            <w:r w:rsidRPr="00A34B5F">
              <w:rPr>
                <w:rFonts w:ascii="Times New Roman" w:hAnsi="Times New Roman"/>
                <w:sz w:val="24"/>
                <w:szCs w:val="24"/>
                <w:lang w:val="tt-RU"/>
              </w:rPr>
              <w:t>3.</w:t>
            </w:r>
          </w:p>
        </w:tc>
        <w:tc>
          <w:tcPr>
            <w:tcW w:w="2592" w:type="dxa"/>
          </w:tcPr>
          <w:p w:rsidR="00DA1856" w:rsidRPr="00A34B5F" w:rsidRDefault="00DA1856" w:rsidP="00DA1856">
            <w:pPr>
              <w:spacing w:line="0" w:lineRule="atLeast"/>
              <w:rPr>
                <w:rFonts w:ascii="Times New Roman" w:eastAsia="Calibri" w:hAnsi="Times New Roman" w:cs="Times New Roman"/>
                <w:color w:val="000000"/>
                <w:sz w:val="24"/>
                <w:szCs w:val="24"/>
                <w:lang w:val="tt-RU"/>
              </w:rPr>
            </w:pPr>
            <w:r w:rsidRPr="00A34B5F">
              <w:rPr>
                <w:rFonts w:ascii="Times New Roman" w:eastAsia="Calibri" w:hAnsi="Times New Roman" w:cs="Times New Roman"/>
                <w:b/>
                <w:color w:val="000000"/>
                <w:sz w:val="24"/>
                <w:szCs w:val="24"/>
              </w:rPr>
              <w:t xml:space="preserve">Образование чисел второго десятка. </w:t>
            </w:r>
          </w:p>
          <w:p w:rsidR="00C60EE3" w:rsidRPr="00A34B5F" w:rsidRDefault="00DA1856" w:rsidP="00DA1856">
            <w:pPr>
              <w:rPr>
                <w:rFonts w:ascii="Times New Roman" w:hAnsi="Times New Roman"/>
                <w:sz w:val="24"/>
                <w:szCs w:val="24"/>
                <w:lang w:val="tt-RU"/>
              </w:rPr>
            </w:pPr>
            <w:r w:rsidRPr="00A34B5F">
              <w:rPr>
                <w:rFonts w:ascii="Times New Roman" w:eastAsia="Calibri" w:hAnsi="Times New Roman" w:cs="Times New Roman"/>
                <w:b/>
                <w:color w:val="000000"/>
                <w:sz w:val="24"/>
                <w:szCs w:val="24"/>
                <w:lang w:val="tt-RU"/>
              </w:rPr>
              <w:t>Икенче дистә саннарының ясалышы.</w:t>
            </w:r>
          </w:p>
        </w:tc>
        <w:tc>
          <w:tcPr>
            <w:tcW w:w="6312" w:type="dxa"/>
          </w:tcPr>
          <w:p w:rsidR="00C60EE3" w:rsidRPr="00A34B5F" w:rsidRDefault="000F759F" w:rsidP="00AE64A6">
            <w:pPr>
              <w:rPr>
                <w:rFonts w:ascii="Times New Roman" w:eastAsia="Calibri" w:hAnsi="Times New Roman" w:cs="Times New Roman"/>
                <w:color w:val="000000"/>
                <w:sz w:val="24"/>
                <w:szCs w:val="24"/>
              </w:rPr>
            </w:pPr>
            <w:r w:rsidRPr="00A34B5F">
              <w:rPr>
                <w:rFonts w:ascii="Times New Roman" w:eastAsia="Calibri" w:hAnsi="Times New Roman" w:cs="Times New Roman"/>
                <w:color w:val="000000"/>
                <w:sz w:val="24"/>
                <w:szCs w:val="24"/>
              </w:rPr>
              <w:t>Образование чисел второго десятка из одного десятка и нескольких единиц. Счет предметов. Разряды чисел.</w:t>
            </w:r>
          </w:p>
          <w:p w:rsidR="00337933" w:rsidRPr="00A34B5F" w:rsidRDefault="00CE5BF8" w:rsidP="00AE64A6">
            <w:pPr>
              <w:rPr>
                <w:rFonts w:ascii="Times New Roman" w:hAnsi="Times New Roman"/>
                <w:sz w:val="24"/>
                <w:szCs w:val="24"/>
                <w:lang w:val="tt-RU"/>
              </w:rPr>
            </w:pPr>
            <w:hyperlink r:id="rId21" w:history="1">
              <w:r w:rsidR="00337933" w:rsidRPr="00A34B5F">
                <w:rPr>
                  <w:rFonts w:ascii="Times New Roman" w:eastAsia="Calibri" w:hAnsi="Times New Roman" w:cs="Times New Roman"/>
                  <w:color w:val="0000FF" w:themeColor="hyperlink"/>
                  <w:sz w:val="24"/>
                  <w:szCs w:val="24"/>
                  <w:u w:val="single"/>
                </w:rPr>
                <w:t>https://resh.edu.ru/subject/lesson/4127/start/272775/</w:t>
              </w:r>
            </w:hyperlink>
          </w:p>
        </w:tc>
        <w:tc>
          <w:tcPr>
            <w:tcW w:w="4111" w:type="dxa"/>
          </w:tcPr>
          <w:p w:rsidR="00337933" w:rsidRPr="00A34B5F" w:rsidRDefault="00337933" w:rsidP="007B7939">
            <w:pPr>
              <w:rPr>
                <w:rFonts w:ascii="Times New Roman" w:eastAsia="Calibri" w:hAnsi="Times New Roman" w:cs="Times New Roman"/>
                <w:sz w:val="24"/>
                <w:szCs w:val="24"/>
              </w:rPr>
            </w:pPr>
            <w:r w:rsidRPr="00A34B5F">
              <w:rPr>
                <w:rFonts w:ascii="Times New Roman" w:eastAsia="Calibri" w:hAnsi="Times New Roman" w:cs="Times New Roman"/>
                <w:sz w:val="24"/>
                <w:szCs w:val="24"/>
              </w:rPr>
              <w:t>1.Работа с учебником  - стр. 58-59</w:t>
            </w:r>
            <w:r w:rsidR="007B7939">
              <w:rPr>
                <w:rFonts w:ascii="Times New Roman" w:eastAsia="Calibri" w:hAnsi="Times New Roman" w:cs="Times New Roman"/>
                <w:sz w:val="24"/>
                <w:szCs w:val="24"/>
              </w:rPr>
              <w:t>:</w:t>
            </w:r>
          </w:p>
          <w:p w:rsidR="00337933" w:rsidRPr="00A34B5F" w:rsidRDefault="00337933" w:rsidP="00337933">
            <w:pPr>
              <w:ind w:left="720"/>
              <w:contextualSpacing/>
              <w:rPr>
                <w:rFonts w:ascii="Times New Roman" w:eastAsia="Calibri" w:hAnsi="Times New Roman" w:cs="Times New Roman"/>
                <w:sz w:val="24"/>
                <w:szCs w:val="24"/>
              </w:rPr>
            </w:pPr>
            <w:r w:rsidRPr="00A34B5F">
              <w:rPr>
                <w:rFonts w:ascii="Times New Roman" w:eastAsia="Calibri" w:hAnsi="Times New Roman" w:cs="Times New Roman"/>
                <w:sz w:val="24"/>
                <w:szCs w:val="24"/>
              </w:rPr>
              <w:t>-№2,3 (устно)</w:t>
            </w:r>
          </w:p>
          <w:p w:rsidR="00337933" w:rsidRPr="00A34B5F" w:rsidRDefault="00337933" w:rsidP="00337933">
            <w:pPr>
              <w:ind w:left="720"/>
              <w:contextualSpacing/>
              <w:rPr>
                <w:rFonts w:ascii="Times New Roman" w:eastAsia="Calibri" w:hAnsi="Times New Roman" w:cs="Times New Roman"/>
                <w:sz w:val="24"/>
                <w:szCs w:val="24"/>
              </w:rPr>
            </w:pPr>
            <w:r w:rsidRPr="00A34B5F">
              <w:rPr>
                <w:rFonts w:ascii="Times New Roman" w:eastAsia="Calibri" w:hAnsi="Times New Roman" w:cs="Times New Roman"/>
                <w:sz w:val="24"/>
                <w:szCs w:val="24"/>
              </w:rPr>
              <w:t>-№5,6 – (письменно)</w:t>
            </w:r>
          </w:p>
          <w:p w:rsidR="00337933" w:rsidRPr="00A34B5F" w:rsidRDefault="00337933" w:rsidP="00337933">
            <w:pPr>
              <w:rPr>
                <w:rFonts w:ascii="Times New Roman" w:eastAsia="Calibri" w:hAnsi="Times New Roman" w:cs="Times New Roman"/>
                <w:sz w:val="24"/>
                <w:szCs w:val="24"/>
              </w:rPr>
            </w:pPr>
            <w:r w:rsidRPr="00A34B5F">
              <w:rPr>
                <w:rFonts w:ascii="Times New Roman" w:eastAsia="Calibri" w:hAnsi="Times New Roman" w:cs="Times New Roman"/>
                <w:sz w:val="24"/>
                <w:szCs w:val="24"/>
              </w:rPr>
              <w:t xml:space="preserve">2. Рабочая тетрадь </w:t>
            </w:r>
            <w:proofErr w:type="gramStart"/>
            <w:r w:rsidRPr="00A34B5F">
              <w:rPr>
                <w:rFonts w:ascii="Times New Roman" w:eastAsia="Calibri" w:hAnsi="Times New Roman" w:cs="Times New Roman"/>
                <w:sz w:val="24"/>
                <w:szCs w:val="24"/>
              </w:rPr>
              <w:t>–С</w:t>
            </w:r>
            <w:proofErr w:type="gramEnd"/>
            <w:r w:rsidRPr="00A34B5F">
              <w:rPr>
                <w:rFonts w:ascii="Times New Roman" w:eastAsia="Calibri" w:hAnsi="Times New Roman" w:cs="Times New Roman"/>
                <w:sz w:val="24"/>
                <w:szCs w:val="24"/>
              </w:rPr>
              <w:t>тр.62-63 -  №1,2</w:t>
            </w:r>
          </w:p>
          <w:p w:rsidR="00C60EE3" w:rsidRPr="00A34B5F" w:rsidRDefault="00C60EE3" w:rsidP="00AE64A6">
            <w:pPr>
              <w:rPr>
                <w:rFonts w:ascii="Times New Roman" w:hAnsi="Times New Roman"/>
                <w:sz w:val="24"/>
                <w:szCs w:val="24"/>
                <w:lang w:val="tt-RU"/>
              </w:rPr>
            </w:pPr>
          </w:p>
        </w:tc>
        <w:tc>
          <w:tcPr>
            <w:tcW w:w="1211" w:type="dxa"/>
          </w:tcPr>
          <w:p w:rsidR="00C60EE3" w:rsidRPr="007B7939" w:rsidRDefault="00C60EE3" w:rsidP="00AE64A6">
            <w:pPr>
              <w:rPr>
                <w:rFonts w:ascii="Times New Roman" w:hAnsi="Times New Roman"/>
                <w:sz w:val="24"/>
                <w:szCs w:val="24"/>
                <w:lang w:val="en-US"/>
              </w:rPr>
            </w:pPr>
          </w:p>
        </w:tc>
      </w:tr>
      <w:tr w:rsidR="00337933" w:rsidRPr="00A34B5F" w:rsidTr="00B36EB3">
        <w:tc>
          <w:tcPr>
            <w:tcW w:w="560" w:type="dxa"/>
          </w:tcPr>
          <w:p w:rsidR="00C60EE3" w:rsidRPr="00A34B5F" w:rsidRDefault="00C60EE3" w:rsidP="00AE64A6">
            <w:pPr>
              <w:rPr>
                <w:rFonts w:ascii="Times New Roman" w:hAnsi="Times New Roman"/>
                <w:sz w:val="24"/>
                <w:szCs w:val="24"/>
                <w:lang w:val="tt-RU"/>
              </w:rPr>
            </w:pPr>
            <w:r w:rsidRPr="00A34B5F">
              <w:rPr>
                <w:rFonts w:ascii="Times New Roman" w:hAnsi="Times New Roman"/>
                <w:sz w:val="24"/>
                <w:szCs w:val="24"/>
                <w:lang w:val="tt-RU"/>
              </w:rPr>
              <w:t>4.</w:t>
            </w:r>
          </w:p>
        </w:tc>
        <w:tc>
          <w:tcPr>
            <w:tcW w:w="2592" w:type="dxa"/>
          </w:tcPr>
          <w:p w:rsidR="00C60EE3" w:rsidRPr="00A34B5F" w:rsidRDefault="00DA1856" w:rsidP="000F759F">
            <w:pPr>
              <w:spacing w:line="0" w:lineRule="atLeast"/>
              <w:rPr>
                <w:rFonts w:ascii="Times New Roman" w:hAnsi="Times New Roman"/>
                <w:sz w:val="24"/>
                <w:szCs w:val="24"/>
                <w:lang w:val="tt-RU"/>
              </w:rPr>
            </w:pPr>
            <w:r w:rsidRPr="00A34B5F">
              <w:rPr>
                <w:rFonts w:ascii="Times New Roman" w:eastAsia="Calibri" w:hAnsi="Times New Roman" w:cs="Times New Roman"/>
                <w:b/>
                <w:color w:val="000000"/>
                <w:sz w:val="24"/>
                <w:szCs w:val="24"/>
              </w:rPr>
              <w:t>Двузначные числа от 10 до 20</w:t>
            </w:r>
            <w:r w:rsidRPr="00A34B5F">
              <w:rPr>
                <w:rFonts w:ascii="Times New Roman" w:eastAsia="Calibri" w:hAnsi="Times New Roman" w:cs="Times New Roman"/>
                <w:b/>
                <w:color w:val="000000"/>
                <w:sz w:val="24"/>
                <w:szCs w:val="24"/>
                <w:lang w:val="tt-RU"/>
              </w:rPr>
              <w:t xml:space="preserve">10 нан 20 гә кадәрге икеурынлы </w:t>
            </w:r>
            <w:r w:rsidRPr="00A34B5F">
              <w:rPr>
                <w:rFonts w:ascii="Times New Roman" w:eastAsia="Calibri" w:hAnsi="Times New Roman" w:cs="Times New Roman"/>
                <w:b/>
                <w:color w:val="000000"/>
                <w:sz w:val="24"/>
                <w:szCs w:val="24"/>
                <w:lang w:val="tt-RU"/>
              </w:rPr>
              <w:lastRenderedPageBreak/>
              <w:t>саннар.</w:t>
            </w:r>
          </w:p>
        </w:tc>
        <w:tc>
          <w:tcPr>
            <w:tcW w:w="6312" w:type="dxa"/>
          </w:tcPr>
          <w:p w:rsidR="00337933" w:rsidRPr="00A34B5F" w:rsidRDefault="000F759F" w:rsidP="00337933">
            <w:pPr>
              <w:spacing w:line="0" w:lineRule="atLeast"/>
              <w:rPr>
                <w:rFonts w:ascii="Times New Roman" w:eastAsia="Calibri" w:hAnsi="Times New Roman" w:cs="Times New Roman"/>
                <w:color w:val="000000"/>
                <w:sz w:val="24"/>
                <w:szCs w:val="24"/>
                <w:lang w:val="tt-RU"/>
              </w:rPr>
            </w:pPr>
            <w:r w:rsidRPr="00A34B5F">
              <w:rPr>
                <w:rFonts w:ascii="Times New Roman" w:eastAsia="Calibri" w:hAnsi="Times New Roman" w:cs="Times New Roman"/>
                <w:color w:val="000000"/>
                <w:sz w:val="24"/>
                <w:szCs w:val="24"/>
              </w:rPr>
              <w:lastRenderedPageBreak/>
              <w:t>Запись, чтение и последовательность чисел от 10 до 20.</w:t>
            </w:r>
          </w:p>
          <w:p w:rsidR="00337933" w:rsidRPr="00A34B5F" w:rsidRDefault="00CE5BF8" w:rsidP="00337933">
            <w:pPr>
              <w:ind w:left="720"/>
              <w:contextualSpacing/>
              <w:rPr>
                <w:rFonts w:ascii="Times New Roman" w:eastAsia="Calibri" w:hAnsi="Times New Roman" w:cs="Times New Roman"/>
                <w:sz w:val="24"/>
                <w:szCs w:val="24"/>
                <w:lang w:val="tt-RU"/>
              </w:rPr>
            </w:pPr>
            <w:hyperlink r:id="rId22" w:history="1">
              <w:r w:rsidR="00337933" w:rsidRPr="00A34B5F">
                <w:rPr>
                  <w:rFonts w:ascii="Times New Roman" w:eastAsia="Calibri" w:hAnsi="Times New Roman" w:cs="Times New Roman"/>
                  <w:color w:val="0000FF"/>
                  <w:sz w:val="24"/>
                  <w:szCs w:val="24"/>
                  <w:u w:val="single"/>
                  <w:lang w:val="tt-RU"/>
                </w:rPr>
                <w:t>http://avtatuzova.ru/news/matematika_1_klass_urok_84_chisla_ot_10_do_20/2013-02-21-177</w:t>
              </w:r>
            </w:hyperlink>
          </w:p>
          <w:p w:rsidR="00C60EE3" w:rsidRPr="00A34B5F" w:rsidRDefault="00C60EE3" w:rsidP="00AE64A6">
            <w:pPr>
              <w:rPr>
                <w:rFonts w:ascii="Times New Roman" w:hAnsi="Times New Roman"/>
                <w:sz w:val="24"/>
                <w:szCs w:val="24"/>
                <w:lang w:val="tt-RU"/>
              </w:rPr>
            </w:pPr>
          </w:p>
        </w:tc>
        <w:tc>
          <w:tcPr>
            <w:tcW w:w="4111" w:type="dxa"/>
          </w:tcPr>
          <w:p w:rsidR="00337933" w:rsidRPr="00A34B5F" w:rsidRDefault="00D14072" w:rsidP="00D14072">
            <w:pPr>
              <w:contextualSpacing/>
              <w:rPr>
                <w:rFonts w:ascii="Times New Roman" w:eastAsia="Calibri" w:hAnsi="Times New Roman" w:cs="Times New Roman"/>
                <w:sz w:val="24"/>
                <w:szCs w:val="24"/>
              </w:rPr>
            </w:pPr>
            <w:r w:rsidRPr="00A34B5F">
              <w:rPr>
                <w:rFonts w:ascii="Times New Roman" w:eastAsia="Calibri" w:hAnsi="Times New Roman" w:cs="Times New Roman"/>
                <w:sz w:val="24"/>
                <w:szCs w:val="24"/>
              </w:rPr>
              <w:lastRenderedPageBreak/>
              <w:t xml:space="preserve">1. </w:t>
            </w:r>
            <w:r w:rsidR="00337933" w:rsidRPr="00A34B5F">
              <w:rPr>
                <w:rFonts w:ascii="Times New Roman" w:eastAsia="Calibri" w:hAnsi="Times New Roman" w:cs="Times New Roman"/>
                <w:sz w:val="24"/>
                <w:szCs w:val="24"/>
              </w:rPr>
              <w:t>Работа с учебником</w:t>
            </w:r>
            <w:r w:rsidR="007B7939">
              <w:rPr>
                <w:rFonts w:ascii="Times New Roman" w:eastAsia="Calibri" w:hAnsi="Times New Roman" w:cs="Times New Roman"/>
                <w:sz w:val="24"/>
                <w:szCs w:val="24"/>
              </w:rPr>
              <w:t>:</w:t>
            </w:r>
            <w:r w:rsidR="00337933" w:rsidRPr="00A34B5F">
              <w:rPr>
                <w:rFonts w:ascii="Times New Roman" w:eastAsia="Calibri" w:hAnsi="Times New Roman" w:cs="Times New Roman"/>
                <w:sz w:val="24"/>
                <w:szCs w:val="24"/>
              </w:rPr>
              <w:t xml:space="preserve"> </w:t>
            </w:r>
          </w:p>
          <w:p w:rsidR="00337933" w:rsidRPr="00CE5BF8" w:rsidRDefault="007B7939" w:rsidP="007B7939">
            <w:pPr>
              <w:contextualSpacing/>
              <w:rPr>
                <w:rFonts w:ascii="Times New Roman" w:eastAsia="Calibri" w:hAnsi="Times New Roman" w:cs="Times New Roman"/>
                <w:sz w:val="24"/>
                <w:szCs w:val="24"/>
                <w:lang w:val="tt-RU"/>
              </w:rPr>
            </w:pPr>
            <w:r>
              <w:rPr>
                <w:rFonts w:ascii="Times New Roman" w:eastAsia="Calibri" w:hAnsi="Times New Roman" w:cs="Times New Roman"/>
                <w:sz w:val="24"/>
                <w:szCs w:val="24"/>
              </w:rPr>
              <w:t xml:space="preserve"> - </w:t>
            </w:r>
            <w:r w:rsidR="00337933" w:rsidRPr="00A34B5F">
              <w:rPr>
                <w:rFonts w:ascii="Times New Roman" w:eastAsia="Calibri" w:hAnsi="Times New Roman" w:cs="Times New Roman"/>
                <w:sz w:val="24"/>
                <w:szCs w:val="24"/>
              </w:rPr>
              <w:t xml:space="preserve"> прочитать материал на стр. 60</w:t>
            </w:r>
            <w:r w:rsidR="00CE5BF8">
              <w:rPr>
                <w:rFonts w:ascii="Times New Roman" w:eastAsia="Calibri" w:hAnsi="Times New Roman" w:cs="Times New Roman"/>
                <w:sz w:val="24"/>
                <w:szCs w:val="24"/>
                <w:lang w:val="tt-RU"/>
              </w:rPr>
              <w:t>;</w:t>
            </w:r>
          </w:p>
          <w:p w:rsidR="00337933" w:rsidRPr="00CE5BF8" w:rsidRDefault="00337933" w:rsidP="00337933">
            <w:pPr>
              <w:ind w:left="720"/>
              <w:contextualSpacing/>
              <w:rPr>
                <w:rFonts w:ascii="Times New Roman" w:eastAsia="Calibri" w:hAnsi="Times New Roman" w:cs="Times New Roman"/>
                <w:sz w:val="24"/>
                <w:szCs w:val="24"/>
                <w:lang w:val="tt-RU"/>
              </w:rPr>
            </w:pPr>
            <w:r w:rsidRPr="00A34B5F">
              <w:rPr>
                <w:rFonts w:ascii="Times New Roman" w:eastAsia="Calibri" w:hAnsi="Times New Roman" w:cs="Times New Roman"/>
                <w:sz w:val="24"/>
                <w:szCs w:val="24"/>
              </w:rPr>
              <w:t>-№ 3 (устно)</w:t>
            </w:r>
            <w:r w:rsidR="00CE5BF8">
              <w:rPr>
                <w:rFonts w:ascii="Times New Roman" w:eastAsia="Calibri" w:hAnsi="Times New Roman" w:cs="Times New Roman"/>
                <w:sz w:val="24"/>
                <w:szCs w:val="24"/>
                <w:lang w:val="tt-RU"/>
              </w:rPr>
              <w:t>;</w:t>
            </w:r>
          </w:p>
          <w:p w:rsidR="00337933" w:rsidRPr="00CE5BF8" w:rsidRDefault="007B7939" w:rsidP="00337933">
            <w:pPr>
              <w:ind w:left="720"/>
              <w:contextualSpacing/>
              <w:rPr>
                <w:rFonts w:ascii="Times New Roman" w:eastAsia="Calibri" w:hAnsi="Times New Roman" w:cs="Times New Roman"/>
                <w:sz w:val="24"/>
                <w:szCs w:val="24"/>
                <w:lang w:val="tt-RU"/>
              </w:rPr>
            </w:pPr>
            <w:r>
              <w:rPr>
                <w:rFonts w:ascii="Times New Roman" w:eastAsia="Calibri" w:hAnsi="Times New Roman" w:cs="Times New Roman"/>
                <w:sz w:val="24"/>
                <w:szCs w:val="24"/>
              </w:rPr>
              <w:lastRenderedPageBreak/>
              <w:t>-№ 4, 5</w:t>
            </w:r>
            <w:r w:rsidR="00337933" w:rsidRPr="00A34B5F">
              <w:rPr>
                <w:rFonts w:ascii="Times New Roman" w:eastAsia="Calibri" w:hAnsi="Times New Roman" w:cs="Times New Roman"/>
                <w:sz w:val="24"/>
                <w:szCs w:val="24"/>
              </w:rPr>
              <w:t xml:space="preserve"> – (письменно)</w:t>
            </w:r>
            <w:r w:rsidR="00CE5BF8">
              <w:rPr>
                <w:rFonts w:ascii="Times New Roman" w:eastAsia="Calibri" w:hAnsi="Times New Roman" w:cs="Times New Roman"/>
                <w:sz w:val="24"/>
                <w:szCs w:val="24"/>
                <w:lang w:val="tt-RU"/>
              </w:rPr>
              <w:t>.</w:t>
            </w:r>
          </w:p>
          <w:p w:rsidR="00337933" w:rsidRPr="00A34B5F" w:rsidRDefault="00D14072" w:rsidP="00337933">
            <w:pPr>
              <w:rPr>
                <w:rFonts w:ascii="Times New Roman" w:eastAsia="Calibri" w:hAnsi="Times New Roman" w:cs="Times New Roman"/>
                <w:sz w:val="24"/>
                <w:szCs w:val="24"/>
              </w:rPr>
            </w:pPr>
            <w:r w:rsidRPr="00A34B5F">
              <w:rPr>
                <w:rFonts w:ascii="Times New Roman" w:eastAsia="Calibri" w:hAnsi="Times New Roman" w:cs="Times New Roman"/>
                <w:sz w:val="24"/>
                <w:szCs w:val="24"/>
              </w:rPr>
              <w:t>2</w:t>
            </w:r>
            <w:r w:rsidR="00CE5BF8">
              <w:rPr>
                <w:rFonts w:ascii="Times New Roman" w:eastAsia="Calibri" w:hAnsi="Times New Roman" w:cs="Times New Roman"/>
                <w:sz w:val="24"/>
                <w:szCs w:val="24"/>
              </w:rPr>
              <w:t>. Рабочая тетрадь –</w:t>
            </w:r>
            <w:r w:rsidR="00CE5BF8">
              <w:rPr>
                <w:rFonts w:ascii="Times New Roman" w:eastAsia="Calibri" w:hAnsi="Times New Roman" w:cs="Times New Roman"/>
                <w:sz w:val="24"/>
                <w:szCs w:val="24"/>
                <w:lang w:val="tt-RU"/>
              </w:rPr>
              <w:t xml:space="preserve"> </w:t>
            </w:r>
            <w:bookmarkStart w:id="0" w:name="_GoBack"/>
            <w:bookmarkEnd w:id="0"/>
            <w:r w:rsidR="00CE5BF8">
              <w:rPr>
                <w:rFonts w:ascii="Times New Roman" w:eastAsia="Calibri" w:hAnsi="Times New Roman" w:cs="Times New Roman"/>
                <w:sz w:val="24"/>
                <w:szCs w:val="24"/>
                <w:lang w:val="tt-RU"/>
              </w:rPr>
              <w:t>с</w:t>
            </w:r>
            <w:r w:rsidR="00337933" w:rsidRPr="00A34B5F">
              <w:rPr>
                <w:rFonts w:ascii="Times New Roman" w:eastAsia="Calibri" w:hAnsi="Times New Roman" w:cs="Times New Roman"/>
                <w:sz w:val="24"/>
                <w:szCs w:val="24"/>
              </w:rPr>
              <w:t>тр.64-65  -  №1,2,3</w:t>
            </w:r>
          </w:p>
          <w:p w:rsidR="00C60EE3" w:rsidRPr="00A34B5F" w:rsidRDefault="00C60EE3" w:rsidP="00AE64A6">
            <w:pPr>
              <w:rPr>
                <w:rFonts w:ascii="Times New Roman" w:hAnsi="Times New Roman"/>
                <w:sz w:val="24"/>
                <w:szCs w:val="24"/>
              </w:rPr>
            </w:pPr>
          </w:p>
        </w:tc>
        <w:tc>
          <w:tcPr>
            <w:tcW w:w="1211" w:type="dxa"/>
          </w:tcPr>
          <w:p w:rsidR="00C60EE3" w:rsidRPr="007B7939" w:rsidRDefault="00C60EE3" w:rsidP="00AE64A6">
            <w:pPr>
              <w:rPr>
                <w:rFonts w:ascii="Times New Roman" w:hAnsi="Times New Roman"/>
                <w:sz w:val="24"/>
                <w:szCs w:val="24"/>
                <w:lang w:val="en-US"/>
              </w:rPr>
            </w:pPr>
          </w:p>
        </w:tc>
      </w:tr>
    </w:tbl>
    <w:p w:rsidR="00966FE3" w:rsidRDefault="00C60EE3" w:rsidP="00C60EE3">
      <w:pPr>
        <w:jc w:val="center"/>
        <w:rPr>
          <w:rFonts w:ascii="Times New Roman" w:hAnsi="Times New Roman"/>
          <w:b/>
          <w:sz w:val="28"/>
          <w:szCs w:val="28"/>
          <w:lang w:val="tt-RU"/>
        </w:rPr>
      </w:pPr>
      <w:r>
        <w:rPr>
          <w:rFonts w:ascii="Times New Roman" w:hAnsi="Times New Roman"/>
          <w:b/>
          <w:sz w:val="28"/>
          <w:szCs w:val="28"/>
          <w:lang w:val="tt-RU"/>
        </w:rPr>
        <w:lastRenderedPageBreak/>
        <w:t>Окружающий мир</w:t>
      </w:r>
    </w:p>
    <w:tbl>
      <w:tblPr>
        <w:tblStyle w:val="a3"/>
        <w:tblW w:w="0" w:type="auto"/>
        <w:tblLayout w:type="fixed"/>
        <w:tblLook w:val="04A0" w:firstRow="1" w:lastRow="0" w:firstColumn="1" w:lastColumn="0" w:noHBand="0" w:noVBand="1"/>
      </w:tblPr>
      <w:tblGrid>
        <w:gridCol w:w="534"/>
        <w:gridCol w:w="2551"/>
        <w:gridCol w:w="6237"/>
        <w:gridCol w:w="4394"/>
        <w:gridCol w:w="1070"/>
      </w:tblGrid>
      <w:tr w:rsidR="00271861" w:rsidTr="00B36EB3">
        <w:trPr>
          <w:trHeight w:val="612"/>
        </w:trPr>
        <w:tc>
          <w:tcPr>
            <w:tcW w:w="534"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w:t>
            </w:r>
          </w:p>
        </w:tc>
        <w:tc>
          <w:tcPr>
            <w:tcW w:w="2551"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Тема</w:t>
            </w:r>
          </w:p>
        </w:tc>
        <w:tc>
          <w:tcPr>
            <w:tcW w:w="6237" w:type="dxa"/>
          </w:tcPr>
          <w:p w:rsidR="00C60EE3" w:rsidRPr="000F759F" w:rsidRDefault="0032659B" w:rsidP="000F759F">
            <w:pPr>
              <w:ind w:firstLine="708"/>
              <w:jc w:val="center"/>
              <w:rPr>
                <w:rFonts w:ascii="Times New Roman" w:hAnsi="Times New Roman"/>
                <w:b/>
                <w:sz w:val="28"/>
                <w:szCs w:val="28"/>
                <w:lang w:val="tt-RU"/>
              </w:rPr>
            </w:pPr>
            <w:r>
              <w:rPr>
                <w:rFonts w:ascii="Times New Roman" w:hAnsi="Times New Roman"/>
                <w:b/>
                <w:sz w:val="28"/>
                <w:szCs w:val="28"/>
                <w:lang w:val="tt-RU"/>
              </w:rPr>
              <w:t>Кратко</w:t>
            </w:r>
            <w:r w:rsidR="00665F67">
              <w:rPr>
                <w:rFonts w:ascii="Times New Roman" w:hAnsi="Times New Roman"/>
                <w:b/>
                <w:sz w:val="28"/>
                <w:szCs w:val="28"/>
                <w:lang w:val="tt-RU"/>
              </w:rPr>
              <w:t>е описание</w:t>
            </w:r>
          </w:p>
        </w:tc>
        <w:tc>
          <w:tcPr>
            <w:tcW w:w="4394" w:type="dxa"/>
          </w:tcPr>
          <w:p w:rsidR="00C60EE3" w:rsidRPr="000F759F" w:rsidRDefault="000E4503" w:rsidP="000F759F">
            <w:pPr>
              <w:jc w:val="center"/>
              <w:rPr>
                <w:rFonts w:ascii="Times New Roman" w:hAnsi="Times New Roman"/>
                <w:b/>
                <w:sz w:val="28"/>
                <w:szCs w:val="28"/>
                <w:lang w:val="tt-RU"/>
              </w:rPr>
            </w:pPr>
            <w:r w:rsidRPr="000F759F">
              <w:rPr>
                <w:rFonts w:ascii="Times New Roman" w:hAnsi="Times New Roman"/>
                <w:b/>
                <w:sz w:val="28"/>
                <w:szCs w:val="28"/>
                <w:lang w:val="tt-RU"/>
              </w:rPr>
              <w:t>Задания</w:t>
            </w:r>
          </w:p>
        </w:tc>
        <w:tc>
          <w:tcPr>
            <w:tcW w:w="1070"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Дата</w:t>
            </w:r>
          </w:p>
        </w:tc>
      </w:tr>
      <w:tr w:rsidR="00271861" w:rsidTr="00B36EB3">
        <w:tc>
          <w:tcPr>
            <w:tcW w:w="534" w:type="dxa"/>
          </w:tcPr>
          <w:p w:rsidR="00C60EE3" w:rsidRDefault="00C60EE3" w:rsidP="00AE64A6">
            <w:pPr>
              <w:rPr>
                <w:rFonts w:ascii="Times New Roman" w:hAnsi="Times New Roman"/>
                <w:sz w:val="28"/>
                <w:szCs w:val="28"/>
                <w:lang w:val="tt-RU"/>
              </w:rPr>
            </w:pPr>
            <w:r>
              <w:rPr>
                <w:rFonts w:ascii="Times New Roman" w:hAnsi="Times New Roman"/>
                <w:sz w:val="28"/>
                <w:szCs w:val="28"/>
                <w:lang w:val="tt-RU"/>
              </w:rPr>
              <w:t>1.</w:t>
            </w:r>
          </w:p>
        </w:tc>
        <w:tc>
          <w:tcPr>
            <w:tcW w:w="2551" w:type="dxa"/>
          </w:tcPr>
          <w:p w:rsidR="00C60EE3" w:rsidRPr="00B36EB3" w:rsidRDefault="00532FB3" w:rsidP="000F759F">
            <w:pPr>
              <w:rPr>
                <w:rFonts w:ascii="Times New Roman" w:hAnsi="Times New Roman" w:cs="Times New Roman"/>
                <w:sz w:val="24"/>
                <w:szCs w:val="24"/>
                <w:lang w:val="tt-RU"/>
              </w:rPr>
            </w:pPr>
            <w:r w:rsidRPr="00B36EB3">
              <w:rPr>
                <w:rFonts w:ascii="Times New Roman" w:eastAsia="Calibri" w:hAnsi="Times New Roman" w:cs="Times New Roman"/>
                <w:b/>
                <w:bCs/>
                <w:sz w:val="24"/>
                <w:szCs w:val="24"/>
              </w:rPr>
              <w:t>Все профессии важны.</w:t>
            </w:r>
            <w:r w:rsidRPr="00B36EB3">
              <w:rPr>
                <w:rFonts w:ascii="Times New Roman" w:eastAsia="@Arial Unicode MS" w:hAnsi="Times New Roman" w:cs="Times New Roman"/>
                <w:color w:val="000000"/>
                <w:sz w:val="24"/>
                <w:szCs w:val="24"/>
              </w:rPr>
              <w:t xml:space="preserve"> </w:t>
            </w:r>
            <w:r w:rsidR="00271861" w:rsidRPr="00B36EB3">
              <w:rPr>
                <w:rFonts w:ascii="Times New Roman" w:eastAsia="@Arial Unicode MS" w:hAnsi="Times New Roman" w:cs="Times New Roman"/>
                <w:b/>
                <w:color w:val="000000"/>
                <w:sz w:val="24"/>
                <w:szCs w:val="24"/>
                <w:lang w:val="tt-RU"/>
              </w:rPr>
              <w:t xml:space="preserve">Һөнәрләрнең барысы да </w:t>
            </w:r>
            <w:proofErr w:type="gramStart"/>
            <w:r w:rsidR="00271861" w:rsidRPr="00B36EB3">
              <w:rPr>
                <w:rFonts w:ascii="Times New Roman" w:eastAsia="@Arial Unicode MS" w:hAnsi="Times New Roman" w:cs="Times New Roman"/>
                <w:b/>
                <w:color w:val="000000"/>
                <w:sz w:val="24"/>
                <w:szCs w:val="24"/>
                <w:lang w:val="tt-RU"/>
              </w:rPr>
              <w:t>м</w:t>
            </w:r>
            <w:proofErr w:type="gramEnd"/>
            <w:r w:rsidR="00271861" w:rsidRPr="00B36EB3">
              <w:rPr>
                <w:rFonts w:ascii="Times New Roman" w:eastAsia="@Arial Unicode MS" w:hAnsi="Times New Roman" w:cs="Times New Roman"/>
                <w:b/>
                <w:color w:val="000000"/>
                <w:sz w:val="24"/>
                <w:szCs w:val="24"/>
                <w:lang w:val="tt-RU"/>
              </w:rPr>
              <w:t>өһим.</w:t>
            </w:r>
            <w:r w:rsidRPr="00B36EB3">
              <w:rPr>
                <w:rFonts w:ascii="Times New Roman" w:eastAsia="@Arial Unicode MS" w:hAnsi="Times New Roman" w:cs="Times New Roman"/>
                <w:i/>
                <w:color w:val="000000"/>
                <w:sz w:val="24"/>
                <w:szCs w:val="24"/>
              </w:rPr>
              <w:t xml:space="preserve"> </w:t>
            </w:r>
          </w:p>
        </w:tc>
        <w:tc>
          <w:tcPr>
            <w:tcW w:w="6237" w:type="dxa"/>
          </w:tcPr>
          <w:p w:rsidR="00C60EE3" w:rsidRPr="00B36EB3" w:rsidRDefault="000F759F" w:rsidP="00AE64A6">
            <w:pPr>
              <w:rPr>
                <w:rFonts w:ascii="Times New Roman" w:eastAsia="Calibri" w:hAnsi="Times New Roman" w:cs="Times New Roman"/>
                <w:sz w:val="24"/>
                <w:szCs w:val="24"/>
                <w:u w:val="single"/>
                <w:lang w:val="tt-RU"/>
              </w:rPr>
            </w:pPr>
            <w:r w:rsidRPr="00B36EB3">
              <w:rPr>
                <w:rFonts w:ascii="Times New Roman" w:eastAsia="Calibri" w:hAnsi="Times New Roman" w:cs="Times New Roman"/>
                <w:sz w:val="24"/>
                <w:szCs w:val="24"/>
              </w:rPr>
              <w:t xml:space="preserve">Профессии в городе и селе: общее и различное. Важность труда хлебороба. Трудолюбие как общественно значимая ценность. </w:t>
            </w:r>
            <w:r w:rsidRPr="00B36EB3">
              <w:rPr>
                <w:rFonts w:ascii="Times New Roman" w:eastAsia="@Arial Unicode MS" w:hAnsi="Times New Roman" w:cs="Times New Roman"/>
                <w:sz w:val="24"/>
                <w:szCs w:val="24"/>
              </w:rPr>
              <w:t xml:space="preserve"> </w:t>
            </w:r>
            <w:r w:rsidRPr="00B36EB3">
              <w:rPr>
                <w:rFonts w:ascii="Times New Roman" w:eastAsia="@Arial Unicode MS" w:hAnsi="Times New Roman" w:cs="Times New Roman"/>
                <w:sz w:val="24"/>
                <w:szCs w:val="24"/>
                <w:u w:val="single"/>
              </w:rPr>
              <w:t xml:space="preserve">Профессии людей. </w:t>
            </w:r>
            <w:r w:rsidRPr="00B36EB3">
              <w:rPr>
                <w:rFonts w:ascii="Times New Roman" w:eastAsia="Calibri" w:hAnsi="Times New Roman" w:cs="Times New Roman"/>
                <w:b/>
                <w:bCs/>
                <w:sz w:val="24"/>
                <w:szCs w:val="24"/>
                <w:u w:val="single"/>
              </w:rPr>
              <w:t xml:space="preserve"> </w:t>
            </w:r>
            <w:r w:rsidRPr="00B36EB3">
              <w:rPr>
                <w:rFonts w:ascii="Times New Roman" w:eastAsia="Calibri" w:hAnsi="Times New Roman" w:cs="Times New Roman"/>
                <w:sz w:val="24"/>
                <w:szCs w:val="24"/>
                <w:u w:val="single"/>
              </w:rPr>
              <w:t>Личная ответственность человека за результаты своего труда и профессиональное мастерство. Особенности труда людей родного края, их профессии.</w:t>
            </w:r>
          </w:p>
          <w:p w:rsidR="00271861" w:rsidRPr="00B36EB3" w:rsidRDefault="00CE5BF8" w:rsidP="00AE64A6">
            <w:pPr>
              <w:rPr>
                <w:rFonts w:ascii="Times New Roman" w:hAnsi="Times New Roman"/>
                <w:sz w:val="24"/>
                <w:szCs w:val="24"/>
                <w:lang w:val="tt-RU"/>
              </w:rPr>
            </w:pPr>
            <w:hyperlink r:id="rId23" w:history="1">
              <w:r w:rsidR="00BC716A" w:rsidRPr="00B36EB3">
                <w:rPr>
                  <w:rStyle w:val="a4"/>
                  <w:rFonts w:ascii="Times New Roman" w:hAnsi="Times New Roman"/>
                  <w:sz w:val="24"/>
                  <w:szCs w:val="24"/>
                  <w:lang w:val="tt-RU"/>
                </w:rPr>
                <w:t>https://ds03.infourok.ru/uploads/doc/0fe7/00063dee-ec6d6a59.pptx</w:t>
              </w:r>
            </w:hyperlink>
          </w:p>
          <w:p w:rsidR="00BC716A" w:rsidRPr="00B36EB3" w:rsidRDefault="00BC716A" w:rsidP="00AE64A6">
            <w:pPr>
              <w:rPr>
                <w:rFonts w:ascii="Times New Roman" w:hAnsi="Times New Roman"/>
                <w:sz w:val="24"/>
                <w:szCs w:val="24"/>
                <w:lang w:val="tt-RU"/>
              </w:rPr>
            </w:pPr>
          </w:p>
          <w:p w:rsidR="00BC716A" w:rsidRPr="00B36EB3" w:rsidRDefault="00CE5BF8" w:rsidP="00AE64A6">
            <w:pPr>
              <w:rPr>
                <w:rFonts w:ascii="Times New Roman" w:hAnsi="Times New Roman"/>
                <w:sz w:val="24"/>
                <w:szCs w:val="24"/>
                <w:lang w:val="tt-RU"/>
              </w:rPr>
            </w:pPr>
            <w:hyperlink r:id="rId24" w:history="1">
              <w:r w:rsidR="00957D81" w:rsidRPr="00B36EB3">
                <w:rPr>
                  <w:rStyle w:val="a4"/>
                  <w:rFonts w:ascii="Times New Roman" w:hAnsi="Times New Roman"/>
                  <w:sz w:val="24"/>
                  <w:szCs w:val="24"/>
                  <w:lang w:val="tt-RU"/>
                </w:rPr>
                <w:t>https://yandex.ru/video/preview/?filmId=10758300898833052858&amp;text=все%20профессии%20важны.%20видеоурок%201%20класс%20перспектива&amp;path=wizard&amp;parent-reqid=1585159921539176-182212566823044537300286-prestable-app-host-sas-web-yp-88&amp;redircnt=1585159931.1</w:t>
              </w:r>
            </w:hyperlink>
          </w:p>
          <w:p w:rsidR="00957D81" w:rsidRPr="00B36EB3" w:rsidRDefault="00957D81" w:rsidP="00AE64A6">
            <w:pPr>
              <w:rPr>
                <w:rFonts w:ascii="Times New Roman" w:hAnsi="Times New Roman"/>
                <w:sz w:val="24"/>
                <w:szCs w:val="24"/>
                <w:lang w:val="tt-RU"/>
              </w:rPr>
            </w:pPr>
          </w:p>
          <w:p w:rsidR="00271861" w:rsidRPr="00B36EB3" w:rsidRDefault="00271861" w:rsidP="00AE64A6">
            <w:pPr>
              <w:rPr>
                <w:rFonts w:ascii="Times New Roman" w:hAnsi="Times New Roman"/>
                <w:sz w:val="24"/>
                <w:szCs w:val="24"/>
                <w:lang w:val="tt-RU"/>
              </w:rPr>
            </w:pPr>
          </w:p>
        </w:tc>
        <w:tc>
          <w:tcPr>
            <w:tcW w:w="4394" w:type="dxa"/>
          </w:tcPr>
          <w:p w:rsidR="00B36EB3" w:rsidRPr="00B36EB3" w:rsidRDefault="00B36EB3" w:rsidP="00AE64A6">
            <w:pPr>
              <w:rPr>
                <w:rFonts w:ascii="Times New Roman" w:hAnsi="Times New Roman"/>
                <w:sz w:val="24"/>
                <w:szCs w:val="24"/>
                <w:lang w:val="tt-RU"/>
              </w:rPr>
            </w:pPr>
            <w:r w:rsidRPr="00B36EB3">
              <w:rPr>
                <w:rFonts w:ascii="Times New Roman" w:hAnsi="Times New Roman"/>
                <w:sz w:val="24"/>
                <w:szCs w:val="24"/>
                <w:lang w:val="tt-RU"/>
              </w:rPr>
              <w:t>1.Пройти по ссылке.</w:t>
            </w:r>
          </w:p>
          <w:p w:rsidR="0001726B" w:rsidRPr="00B36EB3" w:rsidRDefault="00B36EB3" w:rsidP="00AE64A6">
            <w:pPr>
              <w:rPr>
                <w:rFonts w:ascii="Times New Roman" w:hAnsi="Times New Roman"/>
                <w:sz w:val="24"/>
                <w:szCs w:val="24"/>
                <w:lang w:val="tt-RU"/>
              </w:rPr>
            </w:pPr>
            <w:r w:rsidRPr="00B36EB3">
              <w:rPr>
                <w:rFonts w:ascii="Times New Roman" w:hAnsi="Times New Roman"/>
                <w:sz w:val="24"/>
                <w:szCs w:val="24"/>
                <w:lang w:val="tt-RU"/>
              </w:rPr>
              <w:t>2.</w:t>
            </w:r>
            <w:r w:rsidR="0001726B" w:rsidRPr="00B36EB3">
              <w:rPr>
                <w:rFonts w:ascii="Times New Roman" w:hAnsi="Times New Roman"/>
                <w:sz w:val="24"/>
                <w:szCs w:val="24"/>
                <w:lang w:val="tt-RU"/>
              </w:rPr>
              <w:t>- 34-37 стр. учебника.</w:t>
            </w:r>
          </w:p>
          <w:p w:rsidR="0001726B" w:rsidRPr="00B36EB3" w:rsidRDefault="0001726B" w:rsidP="00AE64A6">
            <w:pPr>
              <w:rPr>
                <w:rFonts w:ascii="Times New Roman" w:hAnsi="Times New Roman"/>
                <w:sz w:val="24"/>
                <w:szCs w:val="24"/>
                <w:lang w:val="tt-RU"/>
              </w:rPr>
            </w:pPr>
            <w:r w:rsidRPr="00B36EB3">
              <w:rPr>
                <w:rFonts w:ascii="Times New Roman" w:hAnsi="Times New Roman"/>
                <w:sz w:val="24"/>
                <w:szCs w:val="24"/>
                <w:lang w:val="tt-RU"/>
              </w:rPr>
              <w:t xml:space="preserve">Прочитать, ответить на вопросы. </w:t>
            </w:r>
          </w:p>
          <w:p w:rsidR="00B36EB3" w:rsidRPr="00B36EB3" w:rsidRDefault="00B36EB3" w:rsidP="0001726B">
            <w:pPr>
              <w:rPr>
                <w:rFonts w:ascii="Times New Roman" w:hAnsi="Times New Roman"/>
                <w:sz w:val="24"/>
                <w:szCs w:val="24"/>
                <w:lang w:val="tt-RU"/>
              </w:rPr>
            </w:pPr>
            <w:r w:rsidRPr="00B36EB3">
              <w:rPr>
                <w:rFonts w:ascii="Times New Roman" w:hAnsi="Times New Roman"/>
                <w:sz w:val="24"/>
                <w:szCs w:val="24"/>
                <w:lang w:val="tt-RU"/>
              </w:rPr>
              <w:t>3.</w:t>
            </w:r>
            <w:r w:rsidR="0001726B" w:rsidRPr="00B36EB3">
              <w:rPr>
                <w:rFonts w:ascii="Times New Roman" w:hAnsi="Times New Roman"/>
                <w:sz w:val="24"/>
                <w:szCs w:val="24"/>
                <w:lang w:val="tt-RU"/>
              </w:rPr>
              <w:t xml:space="preserve">- Рабочая тетрадь-28-29 стр. </w:t>
            </w:r>
          </w:p>
          <w:p w:rsidR="00C60EE3" w:rsidRPr="00B36EB3" w:rsidRDefault="00CE5BF8" w:rsidP="0001726B">
            <w:pPr>
              <w:rPr>
                <w:rFonts w:ascii="Times New Roman" w:hAnsi="Times New Roman"/>
                <w:sz w:val="24"/>
                <w:szCs w:val="24"/>
                <w:lang w:val="tt-RU"/>
              </w:rPr>
            </w:pPr>
            <w:r>
              <w:rPr>
                <w:rFonts w:ascii="Times New Roman" w:hAnsi="Times New Roman"/>
                <w:sz w:val="24"/>
                <w:szCs w:val="24"/>
                <w:lang w:val="tt-RU"/>
              </w:rPr>
              <w:t>-</w:t>
            </w:r>
            <w:r w:rsidR="0001726B" w:rsidRPr="00B36EB3">
              <w:rPr>
                <w:rFonts w:ascii="Times New Roman" w:hAnsi="Times New Roman"/>
                <w:sz w:val="24"/>
                <w:szCs w:val="24"/>
                <w:lang w:val="tt-RU"/>
              </w:rPr>
              <w:t>Упр. 1. – письменно. Рассказать, чем</w:t>
            </w:r>
            <w:r>
              <w:rPr>
                <w:rFonts w:ascii="Times New Roman" w:hAnsi="Times New Roman"/>
                <w:sz w:val="24"/>
                <w:szCs w:val="24"/>
                <w:lang w:val="tt-RU"/>
              </w:rPr>
              <w:t xml:space="preserve"> занимаются мастера своего дела;</w:t>
            </w:r>
            <w:r w:rsidR="0001726B" w:rsidRPr="00B36EB3">
              <w:rPr>
                <w:rFonts w:ascii="Times New Roman" w:hAnsi="Times New Roman"/>
                <w:sz w:val="24"/>
                <w:szCs w:val="24"/>
                <w:lang w:val="tt-RU"/>
              </w:rPr>
              <w:t xml:space="preserve"> </w:t>
            </w:r>
          </w:p>
          <w:p w:rsidR="0001726B" w:rsidRPr="00B36EB3" w:rsidRDefault="0001726B" w:rsidP="0001726B">
            <w:pPr>
              <w:rPr>
                <w:rFonts w:ascii="Times New Roman" w:hAnsi="Times New Roman"/>
                <w:sz w:val="24"/>
                <w:szCs w:val="24"/>
                <w:lang w:val="tt-RU"/>
              </w:rPr>
            </w:pPr>
            <w:r w:rsidRPr="00B36EB3">
              <w:rPr>
                <w:rFonts w:ascii="Times New Roman" w:hAnsi="Times New Roman"/>
                <w:sz w:val="24"/>
                <w:szCs w:val="24"/>
                <w:lang w:val="tt-RU"/>
              </w:rPr>
              <w:t>- Упр. 2.- напиши, кем ты хочешь стать. Объясни (устно) почему.</w:t>
            </w:r>
          </w:p>
        </w:tc>
        <w:tc>
          <w:tcPr>
            <w:tcW w:w="1070" w:type="dxa"/>
          </w:tcPr>
          <w:p w:rsidR="00C60EE3" w:rsidRPr="007B7939" w:rsidRDefault="00C60EE3" w:rsidP="00AE64A6">
            <w:pPr>
              <w:rPr>
                <w:rFonts w:ascii="Times New Roman" w:hAnsi="Times New Roman"/>
                <w:sz w:val="28"/>
                <w:szCs w:val="28"/>
                <w:lang w:val="en-US"/>
              </w:rPr>
            </w:pPr>
          </w:p>
        </w:tc>
      </w:tr>
      <w:tr w:rsidR="00271861" w:rsidTr="00B36EB3">
        <w:tc>
          <w:tcPr>
            <w:tcW w:w="534" w:type="dxa"/>
          </w:tcPr>
          <w:p w:rsidR="00C60EE3" w:rsidRDefault="00C60EE3" w:rsidP="00AE64A6">
            <w:pPr>
              <w:rPr>
                <w:rFonts w:ascii="Times New Roman" w:hAnsi="Times New Roman"/>
                <w:sz w:val="28"/>
                <w:szCs w:val="28"/>
                <w:lang w:val="tt-RU"/>
              </w:rPr>
            </w:pPr>
            <w:r>
              <w:rPr>
                <w:rFonts w:ascii="Times New Roman" w:hAnsi="Times New Roman"/>
                <w:sz w:val="28"/>
                <w:szCs w:val="28"/>
                <w:lang w:val="tt-RU"/>
              </w:rPr>
              <w:t>2.</w:t>
            </w:r>
          </w:p>
        </w:tc>
        <w:tc>
          <w:tcPr>
            <w:tcW w:w="2551" w:type="dxa"/>
          </w:tcPr>
          <w:p w:rsidR="00C60EE3" w:rsidRPr="00B36EB3" w:rsidRDefault="00532FB3" w:rsidP="000F759F">
            <w:pPr>
              <w:rPr>
                <w:rFonts w:ascii="Times New Roman" w:hAnsi="Times New Roman" w:cs="Times New Roman"/>
                <w:sz w:val="24"/>
                <w:szCs w:val="24"/>
                <w:lang w:val="tt-RU"/>
              </w:rPr>
            </w:pPr>
            <w:r w:rsidRPr="00B36EB3">
              <w:rPr>
                <w:rFonts w:ascii="Times New Roman" w:hAnsi="Times New Roman" w:cs="Times New Roman"/>
                <w:b/>
                <w:bCs/>
                <w:sz w:val="24"/>
                <w:szCs w:val="24"/>
              </w:rPr>
              <w:t>За страницами учебника</w:t>
            </w:r>
            <w:r w:rsidRPr="00B36EB3">
              <w:rPr>
                <w:rFonts w:ascii="Times New Roman" w:hAnsi="Times New Roman" w:cs="Times New Roman"/>
                <w:b/>
                <w:bCs/>
                <w:sz w:val="24"/>
                <w:szCs w:val="24"/>
                <w:lang w:val="tt-RU"/>
              </w:rPr>
              <w:t>.</w:t>
            </w:r>
            <w:r w:rsidRPr="00B36EB3">
              <w:rPr>
                <w:rFonts w:ascii="Times New Roman" w:hAnsi="Times New Roman" w:cs="Times New Roman"/>
                <w:b/>
                <w:bCs/>
                <w:sz w:val="24"/>
                <w:szCs w:val="24"/>
              </w:rPr>
              <w:t xml:space="preserve"> «Город и село»</w:t>
            </w:r>
            <w:r w:rsidRPr="00B36EB3">
              <w:rPr>
                <w:rFonts w:ascii="Times New Roman" w:hAnsi="Times New Roman" w:cs="Times New Roman"/>
                <w:b/>
                <w:bCs/>
                <w:sz w:val="24"/>
                <w:szCs w:val="24"/>
                <w:lang w:val="tt-RU"/>
              </w:rPr>
              <w:t xml:space="preserve">. Дәреслектән тыш. “Шәһәр һәм авыл”. </w:t>
            </w:r>
          </w:p>
        </w:tc>
        <w:tc>
          <w:tcPr>
            <w:tcW w:w="6237" w:type="dxa"/>
          </w:tcPr>
          <w:p w:rsidR="00C60EE3" w:rsidRPr="00B36EB3" w:rsidRDefault="000F759F" w:rsidP="00AE64A6">
            <w:pPr>
              <w:rPr>
                <w:rFonts w:ascii="Times New Roman" w:hAnsi="Times New Roman" w:cs="Times New Roman"/>
                <w:bCs/>
                <w:sz w:val="24"/>
                <w:szCs w:val="24"/>
                <w:lang w:val="tt-RU"/>
              </w:rPr>
            </w:pPr>
            <w:r w:rsidRPr="00B36EB3">
              <w:rPr>
                <w:rFonts w:ascii="Times New Roman" w:hAnsi="Times New Roman" w:cs="Times New Roman"/>
                <w:bCs/>
                <w:sz w:val="24"/>
                <w:szCs w:val="24"/>
              </w:rPr>
              <w:t>Культурно-просветительские  учреждения родного села.</w:t>
            </w:r>
          </w:p>
          <w:p w:rsidR="00BC716A" w:rsidRPr="00B36EB3" w:rsidRDefault="00CE5BF8" w:rsidP="00AE64A6">
            <w:pPr>
              <w:rPr>
                <w:rFonts w:ascii="Times New Roman" w:hAnsi="Times New Roman"/>
                <w:sz w:val="24"/>
                <w:szCs w:val="24"/>
                <w:lang w:val="tt-RU"/>
              </w:rPr>
            </w:pPr>
            <w:hyperlink r:id="rId25" w:history="1">
              <w:r w:rsidR="00BC716A" w:rsidRPr="00B36EB3">
                <w:rPr>
                  <w:rStyle w:val="a4"/>
                  <w:rFonts w:ascii="Times New Roman" w:hAnsi="Times New Roman"/>
                  <w:sz w:val="24"/>
                  <w:szCs w:val="24"/>
                  <w:lang w:val="tt-RU"/>
                </w:rPr>
                <w:t>https://infourok.ru/prezentaciya-k-uroku-okruzhayuschego-mira-v-klasse-na-temu-gorod-i-selo-801540.html</w:t>
              </w:r>
            </w:hyperlink>
          </w:p>
          <w:p w:rsidR="00BC716A" w:rsidRPr="00B36EB3" w:rsidRDefault="00BC716A" w:rsidP="00AE64A6">
            <w:pPr>
              <w:rPr>
                <w:rFonts w:ascii="Times New Roman" w:hAnsi="Times New Roman"/>
                <w:sz w:val="24"/>
                <w:szCs w:val="24"/>
                <w:lang w:val="tt-RU"/>
              </w:rPr>
            </w:pPr>
          </w:p>
        </w:tc>
        <w:tc>
          <w:tcPr>
            <w:tcW w:w="4394" w:type="dxa"/>
          </w:tcPr>
          <w:p w:rsidR="00C60EE3" w:rsidRPr="00B36EB3" w:rsidRDefault="00B36EB3" w:rsidP="00AE64A6">
            <w:pPr>
              <w:rPr>
                <w:rFonts w:ascii="Times New Roman" w:hAnsi="Times New Roman"/>
                <w:sz w:val="24"/>
                <w:szCs w:val="24"/>
                <w:lang w:val="tt-RU"/>
              </w:rPr>
            </w:pPr>
            <w:r w:rsidRPr="00B36EB3">
              <w:rPr>
                <w:rFonts w:ascii="Times New Roman" w:hAnsi="Times New Roman"/>
                <w:sz w:val="24"/>
                <w:szCs w:val="24"/>
                <w:lang w:val="tt-RU"/>
              </w:rPr>
              <w:t>1.Пройти по ссылке.</w:t>
            </w:r>
          </w:p>
          <w:p w:rsidR="00B36EB3" w:rsidRPr="00B36EB3" w:rsidRDefault="00B36EB3" w:rsidP="00AE64A6">
            <w:pPr>
              <w:rPr>
                <w:rFonts w:ascii="Times New Roman" w:hAnsi="Times New Roman"/>
                <w:sz w:val="24"/>
                <w:szCs w:val="24"/>
                <w:lang w:val="tt-RU"/>
              </w:rPr>
            </w:pPr>
            <w:r w:rsidRPr="00B36EB3">
              <w:rPr>
                <w:rFonts w:ascii="Times New Roman" w:hAnsi="Times New Roman"/>
                <w:sz w:val="24"/>
                <w:szCs w:val="24"/>
                <w:lang w:val="tt-RU"/>
              </w:rPr>
              <w:t>2.Работа с учебником (38 стр.), прочитать.</w:t>
            </w:r>
          </w:p>
          <w:p w:rsidR="00B36EB3" w:rsidRPr="00B36EB3" w:rsidRDefault="00B36EB3" w:rsidP="00AE64A6">
            <w:pPr>
              <w:rPr>
                <w:rFonts w:ascii="Times New Roman" w:hAnsi="Times New Roman"/>
                <w:sz w:val="24"/>
                <w:szCs w:val="24"/>
                <w:lang w:val="tt-RU"/>
              </w:rPr>
            </w:pPr>
            <w:r w:rsidRPr="00B36EB3">
              <w:rPr>
                <w:rFonts w:ascii="Times New Roman" w:hAnsi="Times New Roman"/>
                <w:sz w:val="24"/>
                <w:szCs w:val="24"/>
                <w:lang w:val="tt-RU"/>
              </w:rPr>
              <w:t>3.Нар</w:t>
            </w:r>
            <w:r w:rsidR="007B7939">
              <w:rPr>
                <w:rFonts w:ascii="Times New Roman" w:hAnsi="Times New Roman"/>
                <w:sz w:val="24"/>
                <w:szCs w:val="24"/>
                <w:lang w:val="tt-RU"/>
              </w:rPr>
              <w:t>исовать  село или город (по выбору)</w:t>
            </w:r>
            <w:r w:rsidR="00CE5BF8">
              <w:rPr>
                <w:rFonts w:ascii="Times New Roman" w:hAnsi="Times New Roman"/>
                <w:sz w:val="24"/>
                <w:szCs w:val="24"/>
                <w:lang w:val="tt-RU"/>
              </w:rPr>
              <w:t>.</w:t>
            </w:r>
          </w:p>
        </w:tc>
        <w:tc>
          <w:tcPr>
            <w:tcW w:w="1070" w:type="dxa"/>
          </w:tcPr>
          <w:p w:rsidR="00C60EE3" w:rsidRPr="007B7939" w:rsidRDefault="00C60EE3" w:rsidP="00AE64A6">
            <w:pPr>
              <w:rPr>
                <w:rFonts w:ascii="Times New Roman" w:hAnsi="Times New Roman"/>
                <w:sz w:val="28"/>
                <w:szCs w:val="28"/>
              </w:rPr>
            </w:pPr>
          </w:p>
        </w:tc>
      </w:tr>
    </w:tbl>
    <w:p w:rsidR="00CE5BF8" w:rsidRDefault="00CE5BF8" w:rsidP="00422621">
      <w:pPr>
        <w:jc w:val="center"/>
        <w:rPr>
          <w:rFonts w:ascii="Times New Roman" w:hAnsi="Times New Roman"/>
          <w:b/>
          <w:sz w:val="28"/>
          <w:szCs w:val="28"/>
          <w:lang w:val="tt-RU"/>
        </w:rPr>
      </w:pPr>
    </w:p>
    <w:p w:rsidR="00CE5BF8" w:rsidRDefault="00CE5BF8" w:rsidP="00422621">
      <w:pPr>
        <w:jc w:val="center"/>
        <w:rPr>
          <w:rFonts w:ascii="Times New Roman" w:hAnsi="Times New Roman"/>
          <w:b/>
          <w:sz w:val="28"/>
          <w:szCs w:val="28"/>
          <w:lang w:val="tt-RU"/>
        </w:rPr>
      </w:pPr>
    </w:p>
    <w:p w:rsidR="00C60EE3" w:rsidRPr="00665F67" w:rsidRDefault="00C60EE3" w:rsidP="00422621">
      <w:pPr>
        <w:jc w:val="center"/>
        <w:rPr>
          <w:rFonts w:ascii="Times New Roman" w:hAnsi="Times New Roman"/>
          <w:b/>
          <w:sz w:val="28"/>
          <w:szCs w:val="28"/>
          <w:lang w:val="tt-RU"/>
        </w:rPr>
      </w:pPr>
      <w:r>
        <w:rPr>
          <w:rFonts w:ascii="Times New Roman" w:hAnsi="Times New Roman"/>
          <w:b/>
          <w:sz w:val="28"/>
          <w:szCs w:val="28"/>
          <w:lang w:val="tt-RU"/>
        </w:rPr>
        <w:lastRenderedPageBreak/>
        <w:t>Искусство (Музыка)</w:t>
      </w:r>
    </w:p>
    <w:tbl>
      <w:tblPr>
        <w:tblStyle w:val="a3"/>
        <w:tblW w:w="0" w:type="auto"/>
        <w:tblLayout w:type="fixed"/>
        <w:tblLook w:val="04A0" w:firstRow="1" w:lastRow="0" w:firstColumn="1" w:lastColumn="0" w:noHBand="0" w:noVBand="1"/>
      </w:tblPr>
      <w:tblGrid>
        <w:gridCol w:w="534"/>
        <w:gridCol w:w="2126"/>
        <w:gridCol w:w="8647"/>
        <w:gridCol w:w="2551"/>
        <w:gridCol w:w="928"/>
      </w:tblGrid>
      <w:tr w:rsidR="00C60EE3" w:rsidRPr="00665F67" w:rsidTr="00422621">
        <w:tc>
          <w:tcPr>
            <w:tcW w:w="534" w:type="dxa"/>
          </w:tcPr>
          <w:p w:rsidR="00C60EE3" w:rsidRPr="00665F67" w:rsidRDefault="00C60EE3" w:rsidP="00665F67">
            <w:pPr>
              <w:jc w:val="center"/>
              <w:rPr>
                <w:rFonts w:ascii="Times New Roman" w:hAnsi="Times New Roman"/>
                <w:b/>
                <w:sz w:val="28"/>
                <w:szCs w:val="28"/>
                <w:lang w:val="tt-RU"/>
              </w:rPr>
            </w:pPr>
            <w:r w:rsidRPr="00665F67">
              <w:rPr>
                <w:rFonts w:ascii="Times New Roman" w:hAnsi="Times New Roman"/>
                <w:b/>
                <w:sz w:val="28"/>
                <w:szCs w:val="28"/>
                <w:lang w:val="tt-RU"/>
              </w:rPr>
              <w:t>№</w:t>
            </w:r>
          </w:p>
        </w:tc>
        <w:tc>
          <w:tcPr>
            <w:tcW w:w="2126" w:type="dxa"/>
          </w:tcPr>
          <w:p w:rsidR="00C60EE3" w:rsidRPr="00665F67" w:rsidRDefault="00C60EE3" w:rsidP="00665F67">
            <w:pPr>
              <w:jc w:val="center"/>
              <w:rPr>
                <w:rFonts w:ascii="Times New Roman" w:hAnsi="Times New Roman"/>
                <w:b/>
                <w:sz w:val="28"/>
                <w:szCs w:val="28"/>
                <w:lang w:val="tt-RU"/>
              </w:rPr>
            </w:pPr>
            <w:r w:rsidRPr="00665F67">
              <w:rPr>
                <w:rFonts w:ascii="Times New Roman" w:hAnsi="Times New Roman"/>
                <w:b/>
                <w:sz w:val="28"/>
                <w:szCs w:val="28"/>
                <w:lang w:val="tt-RU"/>
              </w:rPr>
              <w:t>Тема</w:t>
            </w:r>
          </w:p>
        </w:tc>
        <w:tc>
          <w:tcPr>
            <w:tcW w:w="8647" w:type="dxa"/>
          </w:tcPr>
          <w:p w:rsidR="00C60EE3" w:rsidRPr="00665F67" w:rsidRDefault="000F759F" w:rsidP="00665F67">
            <w:pPr>
              <w:ind w:firstLine="708"/>
              <w:jc w:val="center"/>
              <w:rPr>
                <w:rFonts w:ascii="Times New Roman" w:hAnsi="Times New Roman"/>
                <w:b/>
                <w:sz w:val="28"/>
                <w:szCs w:val="28"/>
                <w:lang w:val="tt-RU"/>
              </w:rPr>
            </w:pPr>
            <w:r w:rsidRPr="00665F67">
              <w:rPr>
                <w:rFonts w:ascii="Times New Roman" w:hAnsi="Times New Roman"/>
                <w:b/>
                <w:sz w:val="28"/>
                <w:szCs w:val="28"/>
                <w:lang w:val="tt-RU"/>
              </w:rPr>
              <w:t>Краткое описание</w:t>
            </w:r>
          </w:p>
        </w:tc>
        <w:tc>
          <w:tcPr>
            <w:tcW w:w="2551" w:type="dxa"/>
          </w:tcPr>
          <w:p w:rsidR="00C60EE3" w:rsidRPr="00665F67" w:rsidRDefault="000E4503" w:rsidP="00665F67">
            <w:pPr>
              <w:jc w:val="center"/>
              <w:rPr>
                <w:rFonts w:ascii="Times New Roman" w:hAnsi="Times New Roman"/>
                <w:b/>
                <w:sz w:val="28"/>
                <w:szCs w:val="28"/>
                <w:lang w:val="tt-RU"/>
              </w:rPr>
            </w:pPr>
            <w:r w:rsidRPr="00665F67">
              <w:rPr>
                <w:rFonts w:ascii="Times New Roman" w:hAnsi="Times New Roman"/>
                <w:b/>
                <w:sz w:val="28"/>
                <w:szCs w:val="28"/>
                <w:lang w:val="tt-RU"/>
              </w:rPr>
              <w:t>Задания</w:t>
            </w:r>
          </w:p>
        </w:tc>
        <w:tc>
          <w:tcPr>
            <w:tcW w:w="928" w:type="dxa"/>
          </w:tcPr>
          <w:p w:rsidR="00C60EE3" w:rsidRPr="00665F67" w:rsidRDefault="00C60EE3" w:rsidP="00665F67">
            <w:pPr>
              <w:jc w:val="center"/>
              <w:rPr>
                <w:rFonts w:ascii="Times New Roman" w:hAnsi="Times New Roman"/>
                <w:b/>
                <w:sz w:val="28"/>
                <w:szCs w:val="28"/>
                <w:lang w:val="tt-RU"/>
              </w:rPr>
            </w:pPr>
            <w:r w:rsidRPr="00665F67">
              <w:rPr>
                <w:rFonts w:ascii="Times New Roman" w:hAnsi="Times New Roman"/>
                <w:b/>
                <w:sz w:val="28"/>
                <w:szCs w:val="28"/>
                <w:lang w:val="tt-RU"/>
              </w:rPr>
              <w:t>Дата</w:t>
            </w:r>
          </w:p>
        </w:tc>
      </w:tr>
      <w:tr w:rsidR="00C60EE3" w:rsidRPr="00F01217" w:rsidTr="00422621">
        <w:trPr>
          <w:trHeight w:val="383"/>
        </w:trPr>
        <w:tc>
          <w:tcPr>
            <w:tcW w:w="534" w:type="dxa"/>
          </w:tcPr>
          <w:p w:rsidR="00C60EE3" w:rsidRPr="00F01217" w:rsidRDefault="00C60EE3" w:rsidP="00AE64A6">
            <w:pPr>
              <w:rPr>
                <w:rFonts w:ascii="Times New Roman" w:hAnsi="Times New Roman"/>
                <w:sz w:val="32"/>
                <w:szCs w:val="28"/>
                <w:lang w:val="tt-RU"/>
              </w:rPr>
            </w:pPr>
            <w:r w:rsidRPr="00F01217">
              <w:rPr>
                <w:rFonts w:ascii="Times New Roman" w:hAnsi="Times New Roman"/>
                <w:sz w:val="32"/>
                <w:szCs w:val="28"/>
                <w:lang w:val="tt-RU"/>
              </w:rPr>
              <w:t>1.</w:t>
            </w:r>
          </w:p>
        </w:tc>
        <w:tc>
          <w:tcPr>
            <w:tcW w:w="2126" w:type="dxa"/>
          </w:tcPr>
          <w:p w:rsidR="000F759F" w:rsidRPr="00F01217" w:rsidRDefault="00532FB3" w:rsidP="000F759F">
            <w:pPr>
              <w:widowControl w:val="0"/>
              <w:autoSpaceDE w:val="0"/>
              <w:autoSpaceDN w:val="0"/>
              <w:adjustRightInd w:val="0"/>
              <w:spacing w:line="0" w:lineRule="atLeast"/>
              <w:jc w:val="both"/>
              <w:rPr>
                <w:rFonts w:ascii="Times New Roman" w:hAnsi="Times New Roman"/>
                <w:sz w:val="24"/>
                <w:szCs w:val="24"/>
                <w:lang w:val="tt-RU"/>
              </w:rPr>
            </w:pPr>
            <w:r w:rsidRPr="00F01217">
              <w:rPr>
                <w:rFonts w:ascii="Times New Roman" w:eastAsia="Times New Roman" w:hAnsi="Times New Roman" w:cs="Times New Roman"/>
                <w:b/>
                <w:bCs/>
                <w:color w:val="000000"/>
                <w:sz w:val="24"/>
                <w:szCs w:val="24"/>
                <w:shd w:val="clear" w:color="auto" w:fill="FFFFFF"/>
                <w:lang w:eastAsia="ru-RU"/>
              </w:rPr>
              <w:t>Звучащие картины. Обобщение материала.</w:t>
            </w:r>
            <w:r w:rsidRPr="00F01217">
              <w:rPr>
                <w:rFonts w:ascii="Times New Roman" w:eastAsia="Times New Roman" w:hAnsi="Times New Roman" w:cs="Times New Roman"/>
                <w:b/>
                <w:bCs/>
                <w:color w:val="000000"/>
                <w:sz w:val="24"/>
                <w:szCs w:val="24"/>
                <w:lang w:eastAsia="ru-RU"/>
              </w:rPr>
              <w:t xml:space="preserve"> </w:t>
            </w:r>
            <w:proofErr w:type="spellStart"/>
            <w:r w:rsidRPr="00F01217">
              <w:rPr>
                <w:rFonts w:ascii="Times New Roman" w:eastAsia="Times New Roman" w:hAnsi="Times New Roman" w:cs="Times New Roman"/>
                <w:b/>
                <w:bCs/>
                <w:color w:val="000000"/>
                <w:sz w:val="24"/>
                <w:szCs w:val="24"/>
                <w:lang w:eastAsia="ru-RU"/>
              </w:rPr>
              <w:t>Яңгыравык</w:t>
            </w:r>
            <w:proofErr w:type="spellEnd"/>
            <w:r w:rsidRPr="00F01217">
              <w:rPr>
                <w:rFonts w:ascii="Times New Roman" w:eastAsia="Times New Roman" w:hAnsi="Times New Roman" w:cs="Times New Roman"/>
                <w:b/>
                <w:bCs/>
                <w:color w:val="000000"/>
                <w:sz w:val="24"/>
                <w:szCs w:val="24"/>
                <w:lang w:eastAsia="ru-RU"/>
              </w:rPr>
              <w:t xml:space="preserve"> </w:t>
            </w:r>
            <w:proofErr w:type="spellStart"/>
            <w:r w:rsidRPr="00F01217">
              <w:rPr>
                <w:rFonts w:ascii="Times New Roman" w:eastAsia="Times New Roman" w:hAnsi="Times New Roman" w:cs="Times New Roman"/>
                <w:b/>
                <w:bCs/>
                <w:color w:val="000000"/>
                <w:sz w:val="24"/>
                <w:szCs w:val="24"/>
                <w:lang w:eastAsia="ru-RU"/>
              </w:rPr>
              <w:t>картиналар</w:t>
            </w:r>
            <w:proofErr w:type="spellEnd"/>
            <w:r w:rsidRPr="00F01217">
              <w:rPr>
                <w:rFonts w:ascii="Times New Roman" w:eastAsia="Times New Roman" w:hAnsi="Times New Roman" w:cs="Times New Roman"/>
                <w:b/>
                <w:bCs/>
                <w:color w:val="000000"/>
                <w:sz w:val="24"/>
                <w:szCs w:val="24"/>
                <w:lang w:eastAsia="ru-RU"/>
              </w:rPr>
              <w:t xml:space="preserve">. </w:t>
            </w:r>
            <w:proofErr w:type="spellStart"/>
            <w:r w:rsidRPr="00F01217">
              <w:rPr>
                <w:rFonts w:ascii="Times New Roman" w:eastAsia="Times New Roman" w:hAnsi="Times New Roman" w:cs="Times New Roman"/>
                <w:b/>
                <w:bCs/>
                <w:color w:val="000000"/>
                <w:sz w:val="24"/>
                <w:szCs w:val="24"/>
                <w:lang w:eastAsia="ru-RU"/>
              </w:rPr>
              <w:t>Материалны</w:t>
            </w:r>
            <w:proofErr w:type="spellEnd"/>
            <w:r w:rsidRPr="00F01217">
              <w:rPr>
                <w:rFonts w:ascii="Times New Roman" w:eastAsia="Times New Roman" w:hAnsi="Times New Roman" w:cs="Times New Roman"/>
                <w:b/>
                <w:bCs/>
                <w:color w:val="000000"/>
                <w:sz w:val="24"/>
                <w:szCs w:val="24"/>
                <w:lang w:eastAsia="ru-RU"/>
              </w:rPr>
              <w:t xml:space="preserve"> </w:t>
            </w:r>
            <w:proofErr w:type="spellStart"/>
            <w:r w:rsidRPr="00F01217">
              <w:rPr>
                <w:rFonts w:ascii="Times New Roman" w:eastAsia="Times New Roman" w:hAnsi="Times New Roman" w:cs="Times New Roman"/>
                <w:b/>
                <w:bCs/>
                <w:color w:val="000000"/>
                <w:sz w:val="24"/>
                <w:szCs w:val="24"/>
                <w:lang w:eastAsia="ru-RU"/>
              </w:rPr>
              <w:t>гомумиләштерү</w:t>
            </w:r>
            <w:proofErr w:type="spellEnd"/>
            <w:r w:rsidRPr="00F01217">
              <w:rPr>
                <w:rFonts w:ascii="Times New Roman" w:eastAsia="Times New Roman" w:hAnsi="Times New Roman" w:cs="Times New Roman"/>
                <w:b/>
                <w:bCs/>
                <w:color w:val="000000"/>
                <w:sz w:val="24"/>
                <w:szCs w:val="24"/>
                <w:lang w:eastAsia="ru-RU"/>
              </w:rPr>
              <w:t>.</w:t>
            </w:r>
          </w:p>
          <w:p w:rsidR="00C60EE3" w:rsidRPr="00F01217" w:rsidRDefault="00C60EE3" w:rsidP="00532FB3">
            <w:pPr>
              <w:rPr>
                <w:rFonts w:ascii="Times New Roman" w:hAnsi="Times New Roman"/>
                <w:sz w:val="24"/>
                <w:szCs w:val="24"/>
                <w:lang w:val="tt-RU"/>
              </w:rPr>
            </w:pPr>
          </w:p>
        </w:tc>
        <w:tc>
          <w:tcPr>
            <w:tcW w:w="8647" w:type="dxa"/>
          </w:tcPr>
          <w:p w:rsidR="00C60EE3" w:rsidRPr="00F01217" w:rsidRDefault="009D68EF" w:rsidP="00422621">
            <w:pPr>
              <w:widowControl w:val="0"/>
              <w:autoSpaceDE w:val="0"/>
              <w:autoSpaceDN w:val="0"/>
              <w:adjustRightInd w:val="0"/>
              <w:spacing w:line="0" w:lineRule="atLeast"/>
              <w:rPr>
                <w:rFonts w:ascii="Times New Roman" w:eastAsia="Times New Roman" w:hAnsi="Times New Roman" w:cs="Times New Roman"/>
                <w:sz w:val="24"/>
                <w:szCs w:val="24"/>
              </w:rPr>
            </w:pPr>
            <w:r w:rsidRPr="00F01217">
              <w:rPr>
                <w:rFonts w:ascii="Times New Roman" w:eastAsia="Times New Roman" w:hAnsi="Times New Roman" w:cs="Times New Roman"/>
                <w:color w:val="000000"/>
                <w:sz w:val="24"/>
                <w:szCs w:val="24"/>
                <w:lang w:eastAsia="ru-RU"/>
              </w:rPr>
              <w:t>Цель урока: научить детей слушать музыку, звучащую в картине.</w:t>
            </w:r>
            <w:r w:rsidRPr="00F01217">
              <w:rPr>
                <w:rFonts w:ascii="Times New Roman" w:eastAsia="Times New Roman" w:hAnsi="Times New Roman" w:cs="Times New Roman"/>
                <w:color w:val="000000"/>
                <w:sz w:val="24"/>
                <w:szCs w:val="24"/>
                <w:lang w:eastAsia="ru-RU"/>
              </w:rPr>
              <w:br/>
              <w:t>Проблема урока: можно ли услышать музыку в живописи?</w:t>
            </w:r>
            <w:r w:rsidRPr="00F01217">
              <w:rPr>
                <w:rFonts w:ascii="Times New Roman" w:eastAsia="Times New Roman" w:hAnsi="Times New Roman" w:cs="Times New Roman"/>
                <w:color w:val="000000"/>
                <w:sz w:val="24"/>
                <w:szCs w:val="24"/>
                <w:lang w:eastAsia="ru-RU"/>
              </w:rPr>
              <w:br/>
              <w:t>Дать первоначальные представления о картинах, расширение художественных впечатлений учащихся, добиваться эмоционального воздействия, восприятия музыки.</w:t>
            </w:r>
            <w:r w:rsidRPr="00F01217">
              <w:rPr>
                <w:rFonts w:ascii="Times New Roman" w:eastAsia="Times New Roman" w:hAnsi="Times New Roman" w:cs="Times New Roman"/>
                <w:color w:val="000000"/>
                <w:sz w:val="24"/>
                <w:szCs w:val="24"/>
                <w:lang w:eastAsia="ru-RU"/>
              </w:rPr>
              <w:br/>
            </w:r>
          </w:p>
          <w:p w:rsidR="009D68EF" w:rsidRPr="00F01217" w:rsidRDefault="009D68EF" w:rsidP="009D68EF">
            <w:pPr>
              <w:spacing w:line="0" w:lineRule="atLeast"/>
              <w:rPr>
                <w:rFonts w:ascii="Times New Roman" w:eastAsia="Times New Roman" w:hAnsi="Times New Roman" w:cs="Times New Roman"/>
                <w:sz w:val="24"/>
                <w:szCs w:val="24"/>
              </w:rPr>
            </w:pPr>
          </w:p>
          <w:p w:rsidR="00266F1D" w:rsidRPr="00F01217" w:rsidRDefault="00CE5BF8" w:rsidP="009D68EF">
            <w:pPr>
              <w:spacing w:line="0" w:lineRule="atLeast"/>
              <w:rPr>
                <w:rFonts w:ascii="Times New Roman" w:hAnsi="Times New Roman"/>
                <w:sz w:val="24"/>
                <w:szCs w:val="24"/>
                <w:lang w:val="tt-RU"/>
              </w:rPr>
            </w:pPr>
            <w:hyperlink r:id="rId26" w:history="1">
              <w:r w:rsidR="00266F1D" w:rsidRPr="00F01217">
                <w:rPr>
                  <w:rStyle w:val="a4"/>
                  <w:rFonts w:ascii="Times New Roman" w:hAnsi="Times New Roman"/>
                  <w:sz w:val="24"/>
                  <w:szCs w:val="24"/>
                  <w:lang w:val="tt-RU"/>
                </w:rPr>
                <w:t>https://infourok.ru/konspekt-i-prezentaciya-uroka-muziki-v-klasse-na-temu-zvuchaschie-kartini-401197.html</w:t>
              </w:r>
            </w:hyperlink>
            <w:r w:rsidR="00266F1D" w:rsidRPr="00F01217">
              <w:rPr>
                <w:rFonts w:ascii="Times New Roman" w:hAnsi="Times New Roman"/>
                <w:sz w:val="24"/>
                <w:szCs w:val="24"/>
                <w:lang w:val="tt-RU"/>
              </w:rPr>
              <w:t xml:space="preserve"> </w:t>
            </w:r>
          </w:p>
        </w:tc>
        <w:tc>
          <w:tcPr>
            <w:tcW w:w="2551" w:type="dxa"/>
          </w:tcPr>
          <w:p w:rsidR="00C60EE3" w:rsidRPr="00F01217" w:rsidRDefault="00F01217" w:rsidP="00AE64A6">
            <w:pPr>
              <w:rPr>
                <w:rFonts w:ascii="Times New Roman" w:hAnsi="Times New Roman"/>
                <w:sz w:val="24"/>
                <w:szCs w:val="24"/>
                <w:lang w:val="tt-RU"/>
              </w:rPr>
            </w:pPr>
            <w:r w:rsidRPr="00F01217">
              <w:rPr>
                <w:rFonts w:ascii="Times New Roman" w:hAnsi="Times New Roman"/>
                <w:sz w:val="24"/>
                <w:szCs w:val="24"/>
                <w:lang w:val="tt-RU"/>
              </w:rPr>
              <w:t>1.Пройти по ссылке.</w:t>
            </w:r>
          </w:p>
          <w:p w:rsidR="00F01217" w:rsidRPr="00F01217" w:rsidRDefault="00F01217" w:rsidP="00AE64A6">
            <w:pPr>
              <w:rPr>
                <w:rFonts w:ascii="Times New Roman" w:hAnsi="Times New Roman"/>
                <w:sz w:val="24"/>
                <w:szCs w:val="24"/>
                <w:lang w:val="tt-RU"/>
              </w:rPr>
            </w:pPr>
            <w:r w:rsidRPr="00F01217">
              <w:rPr>
                <w:rFonts w:ascii="Times New Roman" w:hAnsi="Times New Roman"/>
                <w:sz w:val="24"/>
                <w:szCs w:val="24"/>
                <w:lang w:val="tt-RU"/>
              </w:rPr>
              <w:t>2.Рассказать о музыкальных инструментах, которые звучать ( по выбору 1 инструмент)</w:t>
            </w:r>
          </w:p>
        </w:tc>
        <w:tc>
          <w:tcPr>
            <w:tcW w:w="928" w:type="dxa"/>
          </w:tcPr>
          <w:p w:rsidR="00C60EE3" w:rsidRPr="00CE5BF8" w:rsidRDefault="00C60EE3" w:rsidP="00AE64A6">
            <w:pPr>
              <w:rPr>
                <w:rFonts w:ascii="Times New Roman" w:hAnsi="Times New Roman"/>
                <w:sz w:val="24"/>
                <w:szCs w:val="24"/>
              </w:rPr>
            </w:pPr>
          </w:p>
        </w:tc>
      </w:tr>
    </w:tbl>
    <w:p w:rsidR="00C60EE3" w:rsidRPr="00F01217" w:rsidRDefault="00C60EE3" w:rsidP="00422621">
      <w:pPr>
        <w:tabs>
          <w:tab w:val="center" w:pos="7639"/>
          <w:tab w:val="left" w:pos="9697"/>
        </w:tabs>
        <w:jc w:val="center"/>
        <w:rPr>
          <w:rFonts w:ascii="Times New Roman" w:hAnsi="Times New Roman"/>
          <w:b/>
          <w:sz w:val="32"/>
          <w:szCs w:val="28"/>
          <w:lang w:val="tt-RU"/>
        </w:rPr>
      </w:pPr>
      <w:r w:rsidRPr="00F01217">
        <w:rPr>
          <w:rFonts w:ascii="Times New Roman" w:hAnsi="Times New Roman"/>
          <w:b/>
          <w:sz w:val="32"/>
          <w:szCs w:val="28"/>
          <w:lang w:val="tt-RU"/>
        </w:rPr>
        <w:t>Искусство ( ИЗО)</w:t>
      </w:r>
    </w:p>
    <w:tbl>
      <w:tblPr>
        <w:tblStyle w:val="a3"/>
        <w:tblW w:w="0" w:type="auto"/>
        <w:tblLayout w:type="fixed"/>
        <w:tblLook w:val="04A0" w:firstRow="1" w:lastRow="0" w:firstColumn="1" w:lastColumn="0" w:noHBand="0" w:noVBand="1"/>
      </w:tblPr>
      <w:tblGrid>
        <w:gridCol w:w="569"/>
        <w:gridCol w:w="2091"/>
        <w:gridCol w:w="8363"/>
        <w:gridCol w:w="2552"/>
        <w:gridCol w:w="1211"/>
      </w:tblGrid>
      <w:tr w:rsidR="00A70586" w:rsidRPr="00F01217" w:rsidTr="00CE5BF8">
        <w:tc>
          <w:tcPr>
            <w:tcW w:w="569" w:type="dxa"/>
          </w:tcPr>
          <w:p w:rsidR="0084206C" w:rsidRPr="00F01217" w:rsidRDefault="0084206C" w:rsidP="00AE64A6">
            <w:pPr>
              <w:rPr>
                <w:rFonts w:ascii="Times New Roman" w:hAnsi="Times New Roman"/>
                <w:sz w:val="32"/>
                <w:szCs w:val="28"/>
                <w:lang w:val="tt-RU"/>
              </w:rPr>
            </w:pPr>
            <w:r w:rsidRPr="00F01217">
              <w:rPr>
                <w:rFonts w:ascii="Times New Roman" w:hAnsi="Times New Roman"/>
                <w:sz w:val="32"/>
                <w:szCs w:val="28"/>
                <w:lang w:val="tt-RU"/>
              </w:rPr>
              <w:t>№</w:t>
            </w:r>
          </w:p>
        </w:tc>
        <w:tc>
          <w:tcPr>
            <w:tcW w:w="2091" w:type="dxa"/>
          </w:tcPr>
          <w:p w:rsidR="0084206C" w:rsidRPr="00F01217" w:rsidRDefault="0084206C" w:rsidP="00665F67">
            <w:pPr>
              <w:jc w:val="center"/>
              <w:rPr>
                <w:rFonts w:ascii="Times New Roman" w:hAnsi="Times New Roman"/>
                <w:b/>
                <w:sz w:val="32"/>
                <w:szCs w:val="28"/>
                <w:lang w:val="tt-RU"/>
              </w:rPr>
            </w:pPr>
            <w:r w:rsidRPr="00F01217">
              <w:rPr>
                <w:rFonts w:ascii="Times New Roman" w:hAnsi="Times New Roman"/>
                <w:b/>
                <w:sz w:val="32"/>
                <w:szCs w:val="28"/>
                <w:lang w:val="tt-RU"/>
              </w:rPr>
              <w:t>Тема</w:t>
            </w:r>
          </w:p>
        </w:tc>
        <w:tc>
          <w:tcPr>
            <w:tcW w:w="8363" w:type="dxa"/>
          </w:tcPr>
          <w:p w:rsidR="0084206C" w:rsidRPr="00F01217" w:rsidRDefault="00665F67" w:rsidP="00665F67">
            <w:pPr>
              <w:ind w:firstLine="708"/>
              <w:jc w:val="center"/>
              <w:rPr>
                <w:rFonts w:ascii="Times New Roman" w:hAnsi="Times New Roman"/>
                <w:b/>
                <w:sz w:val="32"/>
                <w:szCs w:val="28"/>
                <w:lang w:val="tt-RU"/>
              </w:rPr>
            </w:pPr>
            <w:r w:rsidRPr="00F01217">
              <w:rPr>
                <w:rFonts w:ascii="Times New Roman" w:hAnsi="Times New Roman"/>
                <w:b/>
                <w:sz w:val="32"/>
                <w:szCs w:val="28"/>
                <w:lang w:val="tt-RU"/>
              </w:rPr>
              <w:t>Краткое описание</w:t>
            </w:r>
          </w:p>
        </w:tc>
        <w:tc>
          <w:tcPr>
            <w:tcW w:w="2552" w:type="dxa"/>
          </w:tcPr>
          <w:p w:rsidR="0084206C" w:rsidRPr="00F01217" w:rsidRDefault="000E4503" w:rsidP="00665F67">
            <w:pPr>
              <w:jc w:val="center"/>
              <w:rPr>
                <w:rFonts w:ascii="Times New Roman" w:hAnsi="Times New Roman"/>
                <w:b/>
                <w:sz w:val="32"/>
                <w:szCs w:val="28"/>
                <w:lang w:val="tt-RU"/>
              </w:rPr>
            </w:pPr>
            <w:r w:rsidRPr="00F01217">
              <w:rPr>
                <w:rFonts w:ascii="Times New Roman" w:hAnsi="Times New Roman"/>
                <w:b/>
                <w:sz w:val="32"/>
                <w:szCs w:val="28"/>
                <w:lang w:val="tt-RU"/>
              </w:rPr>
              <w:t>Задания</w:t>
            </w:r>
          </w:p>
        </w:tc>
        <w:tc>
          <w:tcPr>
            <w:tcW w:w="1211" w:type="dxa"/>
          </w:tcPr>
          <w:p w:rsidR="0084206C" w:rsidRPr="00F01217" w:rsidRDefault="0084206C" w:rsidP="00665F67">
            <w:pPr>
              <w:jc w:val="center"/>
              <w:rPr>
                <w:rFonts w:ascii="Times New Roman" w:hAnsi="Times New Roman"/>
                <w:b/>
                <w:sz w:val="32"/>
                <w:szCs w:val="28"/>
                <w:lang w:val="tt-RU"/>
              </w:rPr>
            </w:pPr>
            <w:r w:rsidRPr="00F01217">
              <w:rPr>
                <w:rFonts w:ascii="Times New Roman" w:hAnsi="Times New Roman"/>
                <w:b/>
                <w:sz w:val="32"/>
                <w:szCs w:val="28"/>
                <w:lang w:val="tt-RU"/>
              </w:rPr>
              <w:t>Дата</w:t>
            </w:r>
          </w:p>
        </w:tc>
      </w:tr>
      <w:tr w:rsidR="00A70586" w:rsidRPr="00F01217" w:rsidTr="00CE5BF8">
        <w:trPr>
          <w:trHeight w:val="1685"/>
        </w:trPr>
        <w:tc>
          <w:tcPr>
            <w:tcW w:w="569" w:type="dxa"/>
          </w:tcPr>
          <w:p w:rsidR="0084206C" w:rsidRPr="00F01217" w:rsidRDefault="0084206C" w:rsidP="00AE64A6">
            <w:pPr>
              <w:rPr>
                <w:rFonts w:ascii="Times New Roman" w:hAnsi="Times New Roman"/>
                <w:sz w:val="32"/>
                <w:szCs w:val="28"/>
                <w:lang w:val="tt-RU"/>
              </w:rPr>
            </w:pPr>
            <w:r w:rsidRPr="00F01217">
              <w:rPr>
                <w:rFonts w:ascii="Times New Roman" w:hAnsi="Times New Roman"/>
                <w:sz w:val="32"/>
                <w:szCs w:val="28"/>
                <w:lang w:val="tt-RU"/>
              </w:rPr>
              <w:t>1.</w:t>
            </w:r>
          </w:p>
        </w:tc>
        <w:tc>
          <w:tcPr>
            <w:tcW w:w="2091" w:type="dxa"/>
          </w:tcPr>
          <w:p w:rsidR="001E654B" w:rsidRPr="00F01217" w:rsidRDefault="001E654B" w:rsidP="001E654B">
            <w:pPr>
              <w:widowControl w:val="0"/>
              <w:spacing w:line="0" w:lineRule="atLeast"/>
              <w:rPr>
                <w:rFonts w:ascii="Times New Roman" w:eastAsia="Times New Roman" w:hAnsi="Times New Roman" w:cs="Times New Roman"/>
                <w:b/>
                <w:sz w:val="28"/>
                <w:szCs w:val="24"/>
                <w:lang w:val="tt-RU" w:eastAsia="ru-RU"/>
              </w:rPr>
            </w:pPr>
            <w:r w:rsidRPr="00F01217">
              <w:rPr>
                <w:rFonts w:ascii="Times New Roman" w:eastAsia="Times New Roman" w:hAnsi="Times New Roman" w:cs="Times New Roman"/>
                <w:b/>
                <w:sz w:val="28"/>
                <w:szCs w:val="24"/>
                <w:lang w:val="tt-RU" w:eastAsia="ru-RU"/>
              </w:rPr>
              <w:t>Образ дерева в искусстве. Сәнгатьтә агач образы.</w:t>
            </w:r>
          </w:p>
          <w:p w:rsidR="0084206C" w:rsidRPr="00F01217" w:rsidRDefault="0084206C" w:rsidP="00AE64A6">
            <w:pPr>
              <w:rPr>
                <w:rFonts w:ascii="Times New Roman" w:hAnsi="Times New Roman"/>
                <w:sz w:val="32"/>
                <w:szCs w:val="28"/>
                <w:lang w:val="tt-RU"/>
              </w:rPr>
            </w:pPr>
          </w:p>
        </w:tc>
        <w:tc>
          <w:tcPr>
            <w:tcW w:w="8363" w:type="dxa"/>
          </w:tcPr>
          <w:p w:rsidR="0084206C" w:rsidRPr="00F01217" w:rsidRDefault="00CE5BF8" w:rsidP="00AE64A6">
            <w:pPr>
              <w:rPr>
                <w:rFonts w:ascii="Times New Roman" w:hAnsi="Times New Roman"/>
                <w:sz w:val="32"/>
                <w:szCs w:val="28"/>
                <w:lang w:val="tt-RU"/>
              </w:rPr>
            </w:pPr>
            <w:hyperlink r:id="rId27" w:history="1">
              <w:r w:rsidR="00003498" w:rsidRPr="00F01217">
                <w:rPr>
                  <w:rStyle w:val="a4"/>
                  <w:rFonts w:ascii="Times New Roman" w:hAnsi="Times New Roman"/>
                  <w:sz w:val="32"/>
                  <w:szCs w:val="28"/>
                  <w:lang w:val="tt-RU"/>
                </w:rPr>
                <w:t>https://videouroki.net/razrabotki/priezientatsiia-po-izobrazitiel-nomu-iskusstvu-obraz-dierieva-1-klass.html</w:t>
              </w:r>
            </w:hyperlink>
          </w:p>
          <w:p w:rsidR="00003498" w:rsidRPr="00F01217" w:rsidRDefault="00CE5BF8" w:rsidP="00AE64A6">
            <w:pPr>
              <w:rPr>
                <w:rFonts w:ascii="Times New Roman" w:hAnsi="Times New Roman"/>
                <w:sz w:val="32"/>
                <w:szCs w:val="28"/>
                <w:lang w:val="tt-RU"/>
              </w:rPr>
            </w:pPr>
            <w:hyperlink r:id="rId28" w:history="1">
              <w:r w:rsidR="00D73262" w:rsidRPr="00F01217">
                <w:rPr>
                  <w:rStyle w:val="a4"/>
                  <w:rFonts w:ascii="Times New Roman" w:hAnsi="Times New Roman"/>
                  <w:sz w:val="32"/>
                  <w:szCs w:val="28"/>
                  <w:lang w:val="tt-RU"/>
                </w:rPr>
                <w:t>https://easyen.ru/load/mkhk_izo/1_klass/poehtapnoe_risovanie_duba/185-1-0-54396</w:t>
              </w:r>
            </w:hyperlink>
          </w:p>
          <w:p w:rsidR="00D73262" w:rsidRPr="00F01217" w:rsidRDefault="00D73262" w:rsidP="00AE64A6">
            <w:pPr>
              <w:rPr>
                <w:rFonts w:ascii="Times New Roman" w:hAnsi="Times New Roman"/>
                <w:sz w:val="32"/>
                <w:szCs w:val="28"/>
                <w:lang w:val="tt-RU"/>
              </w:rPr>
            </w:pPr>
          </w:p>
        </w:tc>
        <w:tc>
          <w:tcPr>
            <w:tcW w:w="2552" w:type="dxa"/>
          </w:tcPr>
          <w:p w:rsidR="00A70586" w:rsidRDefault="00A70586" w:rsidP="00AE64A6">
            <w:pPr>
              <w:rPr>
                <w:rFonts w:ascii="Times New Roman" w:hAnsi="Times New Roman"/>
                <w:sz w:val="24"/>
                <w:szCs w:val="24"/>
                <w:lang w:val="tt-RU"/>
              </w:rPr>
            </w:pPr>
            <w:r>
              <w:rPr>
                <w:rFonts w:ascii="Times New Roman" w:hAnsi="Times New Roman"/>
                <w:sz w:val="24"/>
                <w:szCs w:val="24"/>
                <w:lang w:val="tt-RU"/>
              </w:rPr>
              <w:t>1.Пройти по ссылкам.</w:t>
            </w:r>
          </w:p>
          <w:p w:rsidR="0084206C" w:rsidRPr="00A70586" w:rsidRDefault="00A70586" w:rsidP="00AE64A6">
            <w:pPr>
              <w:rPr>
                <w:rFonts w:ascii="Times New Roman" w:hAnsi="Times New Roman"/>
                <w:sz w:val="24"/>
                <w:szCs w:val="24"/>
                <w:lang w:val="tt-RU"/>
              </w:rPr>
            </w:pPr>
            <w:r>
              <w:rPr>
                <w:rFonts w:ascii="Times New Roman" w:hAnsi="Times New Roman"/>
                <w:sz w:val="24"/>
                <w:szCs w:val="24"/>
                <w:lang w:val="tt-RU"/>
              </w:rPr>
              <w:t>2.</w:t>
            </w:r>
            <w:r w:rsidRPr="00A70586">
              <w:rPr>
                <w:rFonts w:ascii="Times New Roman" w:hAnsi="Times New Roman"/>
                <w:sz w:val="24"/>
                <w:szCs w:val="24"/>
                <w:lang w:val="tt-RU"/>
              </w:rPr>
              <w:t>Нарисовать дерево по образцу</w:t>
            </w:r>
            <w:r w:rsidR="007B7939">
              <w:rPr>
                <w:rFonts w:ascii="Times New Roman" w:hAnsi="Times New Roman"/>
                <w:sz w:val="24"/>
                <w:szCs w:val="24"/>
                <w:lang w:val="tt-RU"/>
              </w:rPr>
              <w:t>.</w:t>
            </w:r>
          </w:p>
        </w:tc>
        <w:tc>
          <w:tcPr>
            <w:tcW w:w="1211" w:type="dxa"/>
          </w:tcPr>
          <w:p w:rsidR="0084206C" w:rsidRPr="00CE5BF8" w:rsidRDefault="0084206C" w:rsidP="00AE64A6">
            <w:pPr>
              <w:rPr>
                <w:rFonts w:ascii="Times New Roman" w:hAnsi="Times New Roman"/>
                <w:sz w:val="32"/>
                <w:szCs w:val="28"/>
              </w:rPr>
            </w:pPr>
          </w:p>
        </w:tc>
      </w:tr>
    </w:tbl>
    <w:p w:rsidR="0084206C" w:rsidRDefault="0084206C" w:rsidP="0084206C">
      <w:pPr>
        <w:tabs>
          <w:tab w:val="center" w:pos="7639"/>
          <w:tab w:val="left" w:pos="9697"/>
        </w:tabs>
        <w:ind w:firstLine="708"/>
        <w:jc w:val="center"/>
        <w:rPr>
          <w:rFonts w:ascii="Times New Roman" w:hAnsi="Times New Roman"/>
          <w:b/>
          <w:sz w:val="28"/>
          <w:szCs w:val="28"/>
          <w:lang w:val="tt-RU"/>
        </w:rPr>
      </w:pPr>
      <w:r>
        <w:rPr>
          <w:rFonts w:ascii="Times New Roman" w:hAnsi="Times New Roman"/>
          <w:b/>
          <w:sz w:val="28"/>
          <w:szCs w:val="28"/>
          <w:lang w:val="tt-RU"/>
        </w:rPr>
        <w:t>Технология</w:t>
      </w:r>
    </w:p>
    <w:tbl>
      <w:tblPr>
        <w:tblStyle w:val="a3"/>
        <w:tblW w:w="0" w:type="auto"/>
        <w:tblLook w:val="04A0" w:firstRow="1" w:lastRow="0" w:firstColumn="1" w:lastColumn="0" w:noHBand="0" w:noVBand="1"/>
      </w:tblPr>
      <w:tblGrid>
        <w:gridCol w:w="817"/>
        <w:gridCol w:w="2410"/>
        <w:gridCol w:w="7229"/>
        <w:gridCol w:w="2835"/>
        <w:gridCol w:w="1495"/>
      </w:tblGrid>
      <w:tr w:rsidR="0084206C" w:rsidTr="00AE64A6">
        <w:tc>
          <w:tcPr>
            <w:tcW w:w="817" w:type="dxa"/>
          </w:tcPr>
          <w:p w:rsidR="0084206C" w:rsidRPr="00665F67" w:rsidRDefault="0084206C" w:rsidP="00665F67">
            <w:pPr>
              <w:jc w:val="center"/>
              <w:rPr>
                <w:rFonts w:ascii="Times New Roman" w:hAnsi="Times New Roman"/>
                <w:b/>
                <w:sz w:val="28"/>
                <w:szCs w:val="28"/>
                <w:lang w:val="tt-RU"/>
              </w:rPr>
            </w:pPr>
            <w:r w:rsidRPr="00665F67">
              <w:rPr>
                <w:rFonts w:ascii="Times New Roman" w:hAnsi="Times New Roman"/>
                <w:b/>
                <w:sz w:val="28"/>
                <w:szCs w:val="28"/>
                <w:lang w:val="tt-RU"/>
              </w:rPr>
              <w:t>№</w:t>
            </w:r>
          </w:p>
        </w:tc>
        <w:tc>
          <w:tcPr>
            <w:tcW w:w="2410" w:type="dxa"/>
          </w:tcPr>
          <w:p w:rsidR="0084206C" w:rsidRPr="00665F67" w:rsidRDefault="0084206C" w:rsidP="00665F67">
            <w:pPr>
              <w:jc w:val="center"/>
              <w:rPr>
                <w:rFonts w:ascii="Times New Roman" w:hAnsi="Times New Roman"/>
                <w:b/>
                <w:sz w:val="28"/>
                <w:szCs w:val="28"/>
                <w:lang w:val="tt-RU"/>
              </w:rPr>
            </w:pPr>
            <w:r w:rsidRPr="00665F67">
              <w:rPr>
                <w:rFonts w:ascii="Times New Roman" w:hAnsi="Times New Roman"/>
                <w:b/>
                <w:sz w:val="28"/>
                <w:szCs w:val="28"/>
                <w:lang w:val="tt-RU"/>
              </w:rPr>
              <w:t>Тема</w:t>
            </w:r>
          </w:p>
        </w:tc>
        <w:tc>
          <w:tcPr>
            <w:tcW w:w="7229" w:type="dxa"/>
          </w:tcPr>
          <w:p w:rsidR="0084206C" w:rsidRPr="00665F67" w:rsidRDefault="00665F67" w:rsidP="00665F67">
            <w:pPr>
              <w:ind w:firstLine="708"/>
              <w:jc w:val="center"/>
              <w:rPr>
                <w:rFonts w:ascii="Times New Roman" w:hAnsi="Times New Roman"/>
                <w:b/>
                <w:sz w:val="28"/>
                <w:szCs w:val="28"/>
                <w:lang w:val="tt-RU"/>
              </w:rPr>
            </w:pPr>
            <w:r w:rsidRPr="00665F67">
              <w:rPr>
                <w:rFonts w:ascii="Times New Roman" w:hAnsi="Times New Roman"/>
                <w:b/>
                <w:sz w:val="28"/>
                <w:szCs w:val="28"/>
                <w:lang w:val="tt-RU"/>
              </w:rPr>
              <w:t>Краткое описание</w:t>
            </w:r>
          </w:p>
        </w:tc>
        <w:tc>
          <w:tcPr>
            <w:tcW w:w="2835" w:type="dxa"/>
          </w:tcPr>
          <w:p w:rsidR="0084206C" w:rsidRPr="00665F67" w:rsidRDefault="000E4503" w:rsidP="00665F67">
            <w:pPr>
              <w:jc w:val="center"/>
              <w:rPr>
                <w:rFonts w:ascii="Times New Roman" w:hAnsi="Times New Roman"/>
                <w:b/>
                <w:sz w:val="28"/>
                <w:szCs w:val="28"/>
                <w:lang w:val="tt-RU"/>
              </w:rPr>
            </w:pPr>
            <w:r w:rsidRPr="00665F67">
              <w:rPr>
                <w:rFonts w:ascii="Times New Roman" w:hAnsi="Times New Roman"/>
                <w:b/>
                <w:sz w:val="28"/>
                <w:szCs w:val="28"/>
                <w:lang w:val="tt-RU"/>
              </w:rPr>
              <w:t>Задания</w:t>
            </w:r>
          </w:p>
        </w:tc>
        <w:tc>
          <w:tcPr>
            <w:tcW w:w="1495" w:type="dxa"/>
          </w:tcPr>
          <w:p w:rsidR="0084206C" w:rsidRPr="00665F67" w:rsidRDefault="0084206C" w:rsidP="00665F67">
            <w:pPr>
              <w:jc w:val="center"/>
              <w:rPr>
                <w:rFonts w:ascii="Times New Roman" w:hAnsi="Times New Roman"/>
                <w:b/>
                <w:sz w:val="28"/>
                <w:szCs w:val="28"/>
                <w:lang w:val="tt-RU"/>
              </w:rPr>
            </w:pPr>
            <w:r w:rsidRPr="00665F67">
              <w:rPr>
                <w:rFonts w:ascii="Times New Roman" w:hAnsi="Times New Roman"/>
                <w:b/>
                <w:sz w:val="28"/>
                <w:szCs w:val="28"/>
                <w:lang w:val="tt-RU"/>
              </w:rPr>
              <w:t>Дата</w:t>
            </w:r>
          </w:p>
        </w:tc>
      </w:tr>
      <w:tr w:rsidR="0084206C" w:rsidTr="00AE64A6">
        <w:tc>
          <w:tcPr>
            <w:tcW w:w="817" w:type="dxa"/>
          </w:tcPr>
          <w:p w:rsidR="0084206C" w:rsidRDefault="0084206C" w:rsidP="00AE64A6">
            <w:pPr>
              <w:rPr>
                <w:rFonts w:ascii="Times New Roman" w:hAnsi="Times New Roman"/>
                <w:sz w:val="28"/>
                <w:szCs w:val="28"/>
                <w:lang w:val="tt-RU"/>
              </w:rPr>
            </w:pPr>
            <w:r>
              <w:rPr>
                <w:rFonts w:ascii="Times New Roman" w:hAnsi="Times New Roman"/>
                <w:sz w:val="28"/>
                <w:szCs w:val="28"/>
                <w:lang w:val="tt-RU"/>
              </w:rPr>
              <w:t>1.</w:t>
            </w:r>
          </w:p>
        </w:tc>
        <w:tc>
          <w:tcPr>
            <w:tcW w:w="2410" w:type="dxa"/>
          </w:tcPr>
          <w:p w:rsidR="0084206C" w:rsidRPr="00532FB3" w:rsidRDefault="00532FB3" w:rsidP="00665F67">
            <w:pPr>
              <w:widowControl w:val="0"/>
              <w:autoSpaceDE w:val="0"/>
              <w:autoSpaceDN w:val="0"/>
              <w:adjustRightInd w:val="0"/>
              <w:spacing w:line="0" w:lineRule="atLeast"/>
              <w:rPr>
                <w:rFonts w:ascii="Times New Roman" w:eastAsia="Calibri" w:hAnsi="Times New Roman" w:cs="Times New Roman"/>
                <w:sz w:val="24"/>
                <w:szCs w:val="24"/>
                <w:lang w:val="tt-RU"/>
              </w:rPr>
            </w:pPr>
            <w:r w:rsidRPr="00532FB3">
              <w:rPr>
                <w:rFonts w:ascii="Times New Roman" w:eastAsia="Calibri" w:hAnsi="Times New Roman" w:cs="Times New Roman"/>
                <w:b/>
                <w:iCs/>
                <w:sz w:val="24"/>
                <w:szCs w:val="24"/>
              </w:rPr>
              <w:t>Вода в жизни человека</w:t>
            </w:r>
            <w:r w:rsidRPr="00532FB3">
              <w:rPr>
                <w:rFonts w:ascii="Times New Roman" w:eastAsia="Calibri" w:hAnsi="Times New Roman" w:cs="Times New Roman"/>
                <w:b/>
                <w:i/>
                <w:iCs/>
                <w:sz w:val="24"/>
                <w:szCs w:val="24"/>
              </w:rPr>
              <w:t xml:space="preserve">.  </w:t>
            </w:r>
            <w:r w:rsidRPr="00532FB3">
              <w:rPr>
                <w:rFonts w:ascii="Times New Roman" w:eastAsia="Calibri" w:hAnsi="Times New Roman" w:cs="Times New Roman"/>
                <w:b/>
                <w:iCs/>
                <w:sz w:val="24"/>
                <w:szCs w:val="24"/>
              </w:rPr>
              <w:t xml:space="preserve"> Питьевая вода</w:t>
            </w:r>
            <w:r w:rsidRPr="00532FB3">
              <w:rPr>
                <w:rFonts w:ascii="Times New Roman" w:eastAsia="Calibri" w:hAnsi="Times New Roman" w:cs="Times New Roman"/>
                <w:b/>
                <w:i/>
                <w:iCs/>
                <w:sz w:val="24"/>
                <w:szCs w:val="24"/>
              </w:rPr>
              <w:t xml:space="preserve">. </w:t>
            </w:r>
            <w:r w:rsidRPr="00532FB3">
              <w:rPr>
                <w:rFonts w:ascii="Times New Roman" w:eastAsia="Calibri" w:hAnsi="Times New Roman" w:cs="Times New Roman"/>
                <w:b/>
                <w:sz w:val="24"/>
                <w:szCs w:val="24"/>
                <w:lang w:val="tt-RU"/>
              </w:rPr>
              <w:t>Кеше тормышында су. Эчә торган су.</w:t>
            </w:r>
          </w:p>
        </w:tc>
        <w:tc>
          <w:tcPr>
            <w:tcW w:w="7229" w:type="dxa"/>
          </w:tcPr>
          <w:p w:rsidR="00665F67" w:rsidRPr="00A70586" w:rsidRDefault="00665F67" w:rsidP="00665F67">
            <w:pPr>
              <w:widowControl w:val="0"/>
              <w:autoSpaceDE w:val="0"/>
              <w:autoSpaceDN w:val="0"/>
              <w:adjustRightInd w:val="0"/>
              <w:spacing w:line="0" w:lineRule="atLeast"/>
              <w:rPr>
                <w:rFonts w:ascii="Times New Roman" w:eastAsia="Calibri" w:hAnsi="Times New Roman" w:cs="Times New Roman"/>
                <w:sz w:val="24"/>
                <w:szCs w:val="24"/>
                <w:lang w:val="tt-RU"/>
              </w:rPr>
            </w:pPr>
            <w:r w:rsidRPr="00A70586">
              <w:rPr>
                <w:rFonts w:ascii="Times New Roman" w:eastAsia="Calibri" w:hAnsi="Times New Roman" w:cs="Times New Roman"/>
                <w:sz w:val="24"/>
                <w:szCs w:val="24"/>
              </w:rPr>
              <w:t>Вода в жизни растений. Осмысление значимости воды для человека и растений. Выращивание растений и уход за комнатными растениями. Проведение эксперимента по определению всхожести семян. Проращивание семян. Понятие: «рассада».</w:t>
            </w:r>
            <w:r w:rsidRPr="00A70586">
              <w:rPr>
                <w:rFonts w:ascii="Times New Roman" w:eastAsia="Calibri" w:hAnsi="Times New Roman" w:cs="Times New Roman"/>
                <w:b/>
                <w:iCs/>
                <w:sz w:val="24"/>
                <w:szCs w:val="24"/>
              </w:rPr>
              <w:t xml:space="preserve"> </w:t>
            </w:r>
            <w:r w:rsidRPr="00A70586">
              <w:rPr>
                <w:rFonts w:ascii="Times New Roman" w:eastAsia="Calibri" w:hAnsi="Times New Roman" w:cs="Times New Roman"/>
                <w:sz w:val="24"/>
                <w:szCs w:val="24"/>
              </w:rPr>
              <w:t>«Проращивание семян», «Уход за комнатными растениями»</w:t>
            </w:r>
          </w:p>
          <w:p w:rsidR="0084206C" w:rsidRDefault="00CE5BF8" w:rsidP="00AE64A6">
            <w:pPr>
              <w:rPr>
                <w:rFonts w:ascii="Times New Roman" w:hAnsi="Times New Roman"/>
                <w:sz w:val="28"/>
                <w:szCs w:val="28"/>
                <w:lang w:val="tt-RU"/>
              </w:rPr>
            </w:pPr>
            <w:hyperlink r:id="rId29" w:history="1">
              <w:r w:rsidR="008F319C" w:rsidRPr="00DD499F">
                <w:rPr>
                  <w:rStyle w:val="a4"/>
                  <w:rFonts w:ascii="Times New Roman" w:hAnsi="Times New Roman"/>
                  <w:sz w:val="28"/>
                  <w:szCs w:val="28"/>
                  <w:lang w:val="tt-RU"/>
                </w:rPr>
                <w:t>https://lusana.ru/presentation/16857</w:t>
              </w:r>
            </w:hyperlink>
          </w:p>
          <w:p w:rsidR="008F319C" w:rsidRDefault="008F319C" w:rsidP="00AE64A6">
            <w:pPr>
              <w:rPr>
                <w:rFonts w:ascii="Times New Roman" w:hAnsi="Times New Roman"/>
                <w:sz w:val="28"/>
                <w:szCs w:val="28"/>
                <w:lang w:val="tt-RU"/>
              </w:rPr>
            </w:pPr>
          </w:p>
        </w:tc>
        <w:tc>
          <w:tcPr>
            <w:tcW w:w="2835" w:type="dxa"/>
          </w:tcPr>
          <w:p w:rsidR="00A70586" w:rsidRDefault="00A70586" w:rsidP="00A70586">
            <w:pPr>
              <w:pStyle w:val="c2"/>
              <w:shd w:val="clear" w:color="auto" w:fill="FFFFFF"/>
              <w:spacing w:before="0" w:beforeAutospacing="0" w:after="0" w:afterAutospacing="0"/>
              <w:rPr>
                <w:rStyle w:val="c12"/>
                <w:color w:val="000000"/>
                <w:shd w:val="clear" w:color="auto" w:fill="FFFFFF"/>
              </w:rPr>
            </w:pPr>
            <w:r>
              <w:rPr>
                <w:rStyle w:val="c12"/>
                <w:color w:val="000000"/>
                <w:shd w:val="clear" w:color="auto" w:fill="FFFFFF"/>
              </w:rPr>
              <w:t>1.Про</w:t>
            </w:r>
            <w:r w:rsidR="007B7939">
              <w:rPr>
                <w:rStyle w:val="c12"/>
                <w:color w:val="000000"/>
                <w:shd w:val="clear" w:color="auto" w:fill="FFFFFF"/>
              </w:rPr>
              <w:t>й</w:t>
            </w:r>
            <w:r>
              <w:rPr>
                <w:rStyle w:val="c12"/>
                <w:color w:val="000000"/>
                <w:shd w:val="clear" w:color="auto" w:fill="FFFFFF"/>
              </w:rPr>
              <w:t>ти по ссылке.</w:t>
            </w:r>
          </w:p>
          <w:p w:rsidR="00A70586" w:rsidRPr="00A70586" w:rsidRDefault="00A70586" w:rsidP="00A70586">
            <w:pPr>
              <w:pStyle w:val="c2"/>
              <w:shd w:val="clear" w:color="auto" w:fill="FFFFFF"/>
              <w:spacing w:before="0" w:beforeAutospacing="0" w:after="0" w:afterAutospacing="0"/>
              <w:rPr>
                <w:color w:val="000000"/>
                <w:shd w:val="clear" w:color="auto" w:fill="FFFFFF"/>
              </w:rPr>
            </w:pPr>
            <w:r>
              <w:rPr>
                <w:rStyle w:val="c12"/>
                <w:color w:val="000000"/>
                <w:shd w:val="clear" w:color="auto" w:fill="FFFFFF"/>
              </w:rPr>
              <w:t>2.Рассуждать о различных состояниях воды в природе.</w:t>
            </w:r>
          </w:p>
          <w:p w:rsidR="0084206C" w:rsidRPr="00CE5BF8" w:rsidRDefault="00A70586" w:rsidP="00CE5BF8">
            <w:pPr>
              <w:pStyle w:val="c2"/>
              <w:shd w:val="clear" w:color="auto" w:fill="FFFFFF"/>
              <w:spacing w:before="0" w:beforeAutospacing="0" w:after="0" w:afterAutospacing="0"/>
              <w:rPr>
                <w:rFonts w:ascii="Calibri" w:hAnsi="Calibri" w:cs="Calibri"/>
                <w:color w:val="000000"/>
                <w:sz w:val="22"/>
                <w:szCs w:val="22"/>
              </w:rPr>
            </w:pPr>
            <w:r>
              <w:rPr>
                <w:rStyle w:val="c12"/>
                <w:color w:val="000000"/>
                <w:shd w:val="clear" w:color="auto" w:fill="FFFFFF"/>
              </w:rPr>
              <w:t>3.Рассказывать, как человек использует воду в своей жизни.</w:t>
            </w:r>
          </w:p>
        </w:tc>
        <w:tc>
          <w:tcPr>
            <w:tcW w:w="1495" w:type="dxa"/>
          </w:tcPr>
          <w:p w:rsidR="0084206C" w:rsidRPr="00CE5BF8" w:rsidRDefault="0084206C" w:rsidP="00AE64A6">
            <w:pPr>
              <w:rPr>
                <w:rFonts w:ascii="Times New Roman" w:hAnsi="Times New Roman"/>
                <w:sz w:val="28"/>
                <w:szCs w:val="28"/>
              </w:rPr>
            </w:pPr>
          </w:p>
        </w:tc>
      </w:tr>
    </w:tbl>
    <w:p w:rsidR="0084206C" w:rsidRPr="0084206C" w:rsidRDefault="0084206C" w:rsidP="0084206C">
      <w:pPr>
        <w:tabs>
          <w:tab w:val="center" w:pos="7639"/>
          <w:tab w:val="left" w:pos="9697"/>
        </w:tabs>
        <w:ind w:firstLine="708"/>
        <w:rPr>
          <w:rFonts w:ascii="Times New Roman" w:hAnsi="Times New Roman"/>
          <w:sz w:val="28"/>
          <w:szCs w:val="28"/>
          <w:lang w:val="tt-RU"/>
        </w:rPr>
      </w:pPr>
    </w:p>
    <w:sectPr w:rsidR="0084206C" w:rsidRPr="0084206C" w:rsidSect="00966FE3">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B476F"/>
    <w:multiLevelType w:val="hybridMultilevel"/>
    <w:tmpl w:val="18EEE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3057AA"/>
    <w:multiLevelType w:val="hybridMultilevel"/>
    <w:tmpl w:val="19CE677E"/>
    <w:lvl w:ilvl="0" w:tplc="6642574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EB5DFC"/>
    <w:multiLevelType w:val="hybridMultilevel"/>
    <w:tmpl w:val="08F27E22"/>
    <w:lvl w:ilvl="0" w:tplc="89CCCA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596269"/>
    <w:multiLevelType w:val="multilevel"/>
    <w:tmpl w:val="23C6D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630F97"/>
    <w:multiLevelType w:val="hybridMultilevel"/>
    <w:tmpl w:val="D0E44572"/>
    <w:lvl w:ilvl="0" w:tplc="03AC184E">
      <w:start w:val="1"/>
      <w:numFmt w:val="decimal"/>
      <w:lvlText w:val="%1."/>
      <w:lvlJc w:val="left"/>
      <w:pPr>
        <w:ind w:left="720" w:hanging="360"/>
      </w:pPr>
      <w:rPr>
        <w:rFonts w:eastAsia="Calibri"/>
        <w:b/>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4B54A29"/>
    <w:multiLevelType w:val="hybridMultilevel"/>
    <w:tmpl w:val="082CF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080C95"/>
    <w:multiLevelType w:val="hybridMultilevel"/>
    <w:tmpl w:val="5A087794"/>
    <w:lvl w:ilvl="0" w:tplc="8CD0733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A544462"/>
    <w:multiLevelType w:val="hybridMultilevel"/>
    <w:tmpl w:val="0626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DF43FBD"/>
    <w:multiLevelType w:val="hybridMultilevel"/>
    <w:tmpl w:val="E2604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82E7E63"/>
    <w:multiLevelType w:val="hybridMultilevel"/>
    <w:tmpl w:val="CC16F8D8"/>
    <w:lvl w:ilvl="0" w:tplc="C010CBE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C77172"/>
    <w:multiLevelType w:val="hybridMultilevel"/>
    <w:tmpl w:val="C73AB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27824A9"/>
    <w:multiLevelType w:val="hybridMultilevel"/>
    <w:tmpl w:val="1C10D732"/>
    <w:lvl w:ilvl="0" w:tplc="38C8D7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5191F90"/>
    <w:multiLevelType w:val="multilevel"/>
    <w:tmpl w:val="060C3A40"/>
    <w:lvl w:ilvl="0">
      <w:start w:val="3"/>
      <w:numFmt w:val="decimal"/>
      <w:lvlText w:val="%1"/>
      <w:lvlJc w:val="left"/>
      <w:pPr>
        <w:ind w:left="420" w:hanging="420"/>
      </w:pPr>
      <w:rPr>
        <w:rFonts w:hint="default"/>
      </w:rPr>
    </w:lvl>
    <w:lvl w:ilvl="1">
      <w:start w:val="3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59231FC"/>
    <w:multiLevelType w:val="hybridMultilevel"/>
    <w:tmpl w:val="010C87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0"/>
  </w:num>
  <w:num w:numId="4">
    <w:abstractNumId w:val="0"/>
  </w:num>
  <w:num w:numId="5">
    <w:abstractNumId w:val="8"/>
  </w:num>
  <w:num w:numId="6">
    <w:abstractNumId w:val="11"/>
  </w:num>
  <w:num w:numId="7">
    <w:abstractNumId w:val="6"/>
  </w:num>
  <w:num w:numId="8">
    <w:abstractNumId w:val="1"/>
  </w:num>
  <w:num w:numId="9">
    <w:abstractNumId w:val="9"/>
  </w:num>
  <w:num w:numId="10">
    <w:abstractNumId w:val="12"/>
  </w:num>
  <w:num w:numId="11">
    <w:abstractNumId w:val="5"/>
  </w:num>
  <w:num w:numId="12">
    <w:abstractNumId w:val="7"/>
  </w:num>
  <w:num w:numId="13">
    <w:abstractNumId w:val="13"/>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8CC"/>
    <w:rsid w:val="00003498"/>
    <w:rsid w:val="0001726B"/>
    <w:rsid w:val="00020859"/>
    <w:rsid w:val="0002368E"/>
    <w:rsid w:val="000A71A5"/>
    <w:rsid w:val="000E4503"/>
    <w:rsid w:val="000F759F"/>
    <w:rsid w:val="001814B2"/>
    <w:rsid w:val="001E654B"/>
    <w:rsid w:val="00266F1D"/>
    <w:rsid w:val="00271861"/>
    <w:rsid w:val="0032659B"/>
    <w:rsid w:val="00337933"/>
    <w:rsid w:val="003B0C76"/>
    <w:rsid w:val="00422621"/>
    <w:rsid w:val="004F7223"/>
    <w:rsid w:val="00532FB3"/>
    <w:rsid w:val="00560986"/>
    <w:rsid w:val="005E02FF"/>
    <w:rsid w:val="006654A4"/>
    <w:rsid w:val="00665F67"/>
    <w:rsid w:val="007400FF"/>
    <w:rsid w:val="007B7939"/>
    <w:rsid w:val="007E7DE5"/>
    <w:rsid w:val="0084206C"/>
    <w:rsid w:val="008F319C"/>
    <w:rsid w:val="009511E1"/>
    <w:rsid w:val="00957D81"/>
    <w:rsid w:val="00966FE3"/>
    <w:rsid w:val="009D68EF"/>
    <w:rsid w:val="009F38CC"/>
    <w:rsid w:val="00A233A3"/>
    <w:rsid w:val="00A31091"/>
    <w:rsid w:val="00A34B5F"/>
    <w:rsid w:val="00A70586"/>
    <w:rsid w:val="00B36EB3"/>
    <w:rsid w:val="00BC716A"/>
    <w:rsid w:val="00C60EE3"/>
    <w:rsid w:val="00CE5BF8"/>
    <w:rsid w:val="00D14072"/>
    <w:rsid w:val="00D417E6"/>
    <w:rsid w:val="00D5544E"/>
    <w:rsid w:val="00D61B7B"/>
    <w:rsid w:val="00D73262"/>
    <w:rsid w:val="00DA1856"/>
    <w:rsid w:val="00DA72DB"/>
    <w:rsid w:val="00E11B31"/>
    <w:rsid w:val="00E16AE7"/>
    <w:rsid w:val="00E5663E"/>
    <w:rsid w:val="00E7388E"/>
    <w:rsid w:val="00E87F0D"/>
    <w:rsid w:val="00EF7224"/>
    <w:rsid w:val="00F01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6F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266F1D"/>
    <w:rPr>
      <w:color w:val="0000FF" w:themeColor="hyperlink"/>
      <w:u w:val="single"/>
    </w:rPr>
  </w:style>
  <w:style w:type="character" w:styleId="a5">
    <w:name w:val="FollowedHyperlink"/>
    <w:basedOn w:val="a0"/>
    <w:uiPriority w:val="99"/>
    <w:semiHidden/>
    <w:unhideWhenUsed/>
    <w:rsid w:val="00266F1D"/>
    <w:rPr>
      <w:color w:val="800080" w:themeColor="followedHyperlink"/>
      <w:u w:val="single"/>
    </w:rPr>
  </w:style>
  <w:style w:type="paragraph" w:styleId="a6">
    <w:name w:val="List Paragraph"/>
    <w:basedOn w:val="a"/>
    <w:uiPriority w:val="34"/>
    <w:qFormat/>
    <w:rsid w:val="00337933"/>
    <w:pPr>
      <w:ind w:left="720"/>
      <w:contextualSpacing/>
    </w:pPr>
  </w:style>
  <w:style w:type="paragraph" w:customStyle="1" w:styleId="c2">
    <w:name w:val="c2"/>
    <w:basedOn w:val="a"/>
    <w:rsid w:val="00A705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A705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6F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266F1D"/>
    <w:rPr>
      <w:color w:val="0000FF" w:themeColor="hyperlink"/>
      <w:u w:val="single"/>
    </w:rPr>
  </w:style>
  <w:style w:type="character" w:styleId="a5">
    <w:name w:val="FollowedHyperlink"/>
    <w:basedOn w:val="a0"/>
    <w:uiPriority w:val="99"/>
    <w:semiHidden/>
    <w:unhideWhenUsed/>
    <w:rsid w:val="00266F1D"/>
    <w:rPr>
      <w:color w:val="800080" w:themeColor="followedHyperlink"/>
      <w:u w:val="single"/>
    </w:rPr>
  </w:style>
  <w:style w:type="paragraph" w:styleId="a6">
    <w:name w:val="List Paragraph"/>
    <w:basedOn w:val="a"/>
    <w:uiPriority w:val="34"/>
    <w:qFormat/>
    <w:rsid w:val="00337933"/>
    <w:pPr>
      <w:ind w:left="720"/>
      <w:contextualSpacing/>
    </w:pPr>
  </w:style>
  <w:style w:type="paragraph" w:customStyle="1" w:styleId="c2">
    <w:name w:val="c2"/>
    <w:basedOn w:val="a"/>
    <w:rsid w:val="00A705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A7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277816">
      <w:bodyDiv w:val="1"/>
      <w:marLeft w:val="0"/>
      <w:marRight w:val="0"/>
      <w:marTop w:val="0"/>
      <w:marBottom w:val="0"/>
      <w:divBdr>
        <w:top w:val="none" w:sz="0" w:space="0" w:color="auto"/>
        <w:left w:val="none" w:sz="0" w:space="0" w:color="auto"/>
        <w:bottom w:val="none" w:sz="0" w:space="0" w:color="auto"/>
        <w:right w:val="none" w:sz="0" w:space="0" w:color="auto"/>
      </w:divBdr>
    </w:div>
    <w:div w:id="1023894714">
      <w:bodyDiv w:val="1"/>
      <w:marLeft w:val="0"/>
      <w:marRight w:val="0"/>
      <w:marTop w:val="0"/>
      <w:marBottom w:val="0"/>
      <w:divBdr>
        <w:top w:val="none" w:sz="0" w:space="0" w:color="auto"/>
        <w:left w:val="none" w:sz="0" w:space="0" w:color="auto"/>
        <w:bottom w:val="none" w:sz="0" w:space="0" w:color="auto"/>
        <w:right w:val="none" w:sz="0" w:space="0" w:color="auto"/>
      </w:divBdr>
    </w:div>
    <w:div w:id="1101025501">
      <w:bodyDiv w:val="1"/>
      <w:marLeft w:val="0"/>
      <w:marRight w:val="0"/>
      <w:marTop w:val="0"/>
      <w:marBottom w:val="0"/>
      <w:divBdr>
        <w:top w:val="none" w:sz="0" w:space="0" w:color="auto"/>
        <w:left w:val="none" w:sz="0" w:space="0" w:color="auto"/>
        <w:bottom w:val="none" w:sz="0" w:space="0" w:color="auto"/>
        <w:right w:val="none" w:sz="0" w:space="0" w:color="auto"/>
      </w:divBdr>
    </w:div>
    <w:div w:id="1604873683">
      <w:bodyDiv w:val="1"/>
      <w:marLeft w:val="0"/>
      <w:marRight w:val="0"/>
      <w:marTop w:val="0"/>
      <w:marBottom w:val="0"/>
      <w:divBdr>
        <w:top w:val="none" w:sz="0" w:space="0" w:color="auto"/>
        <w:left w:val="none" w:sz="0" w:space="0" w:color="auto"/>
        <w:bottom w:val="none" w:sz="0" w:space="0" w:color="auto"/>
        <w:right w:val="none" w:sz="0" w:space="0" w:color="auto"/>
      </w:divBdr>
    </w:div>
    <w:div w:id="1803574382">
      <w:bodyDiv w:val="1"/>
      <w:marLeft w:val="0"/>
      <w:marRight w:val="0"/>
      <w:marTop w:val="0"/>
      <w:marBottom w:val="0"/>
      <w:divBdr>
        <w:top w:val="none" w:sz="0" w:space="0" w:color="auto"/>
        <w:left w:val="none" w:sz="0" w:space="0" w:color="auto"/>
        <w:bottom w:val="none" w:sz="0" w:space="0" w:color="auto"/>
        <w:right w:val="none" w:sz="0" w:space="0" w:color="auto"/>
      </w:divBdr>
    </w:div>
    <w:div w:id="1819302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tarschool.ru/mmedia/tt1/" TargetMode="External"/><Relationship Id="rId13" Type="http://schemas.openxmlformats.org/officeDocument/2006/relationships/hyperlink" Target="https://nsportal.ru/nachalnaya-shkola/russkii-yazyk/2017/04/27/glasnye-zvuki-i-oboznachenie-ih-bukvami" TargetMode="External"/><Relationship Id="rId18" Type="http://schemas.openxmlformats.org/officeDocument/2006/relationships/hyperlink" Target="https://infourok.ru/urok-po-literature-na-temu-tatarskie-narodnie-skazki-klass-1104240.html" TargetMode="External"/><Relationship Id="rId26" Type="http://schemas.openxmlformats.org/officeDocument/2006/relationships/hyperlink" Target="https://infourok.ru/konspekt-i-prezentaciya-uroka-muziki-v-klasse-na-temu-zvuchaschie-kartini-401197.html" TargetMode="External"/><Relationship Id="rId3" Type="http://schemas.openxmlformats.org/officeDocument/2006/relationships/styles" Target="styles.xml"/><Relationship Id="rId21" Type="http://schemas.openxmlformats.org/officeDocument/2006/relationships/hyperlink" Target="https://resh.edu.ru/subject/lesson/4127/start/272775/" TargetMode="External"/><Relationship Id="rId7" Type="http://schemas.openxmlformats.org/officeDocument/2006/relationships/hyperlink" Target="http://tatarschool.ru/mmedia/tt1/" TargetMode="External"/><Relationship Id="rId12" Type="http://schemas.openxmlformats.org/officeDocument/2006/relationships/hyperlink" Target="https://infourok.ru/prezentaciya-kiyat-ilen-syaht-2590894.html" TargetMode="External"/><Relationship Id="rId17" Type="http://schemas.openxmlformats.org/officeDocument/2006/relationships/hyperlink" Target="https://infourok.ru/prezentaciya-po-russkomu-yaziku-na-temu-soglasnie-zvuki-i-bukvi-klass-2949413.html" TargetMode="External"/><Relationship Id="rId25" Type="http://schemas.openxmlformats.org/officeDocument/2006/relationships/hyperlink" Target="https://infourok.ru/prezentaciya-k-uroku-okruzhayuschego-mira-v-klasse-na-temu-gorod-i-selo-801540.html" TargetMode="External"/><Relationship Id="rId2" Type="http://schemas.openxmlformats.org/officeDocument/2006/relationships/numbering" Target="numbering.xml"/><Relationship Id="rId16" Type="http://schemas.openxmlformats.org/officeDocument/2006/relationships/hyperlink" Target="https://multiurok.ru/files/priezientatsiia-k-uroku-v-1-klassie-po-tiemie-alfavit.html" TargetMode="External"/><Relationship Id="rId20" Type="http://schemas.openxmlformats.org/officeDocument/2006/relationships/hyperlink" Target="https://nsportal.ru/nachalnaya-shkola/matematika/2015/01/09/urok-matematiki-1-klass-povtorenie-chisla-ot-1-do-10" TargetMode="External"/><Relationship Id="rId29" Type="http://schemas.openxmlformats.org/officeDocument/2006/relationships/hyperlink" Target="https://lusana.ru/presentation/1685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bantuyjournal.ru/news/iat/balalar-chen-lbib-leron-shigyrlre" TargetMode="External"/><Relationship Id="rId24" Type="http://schemas.openxmlformats.org/officeDocument/2006/relationships/hyperlink" Target="https://yandex.ru/video/preview/?filmId=10758300898833052858&amp;text=&#1074;&#1089;&#1077;%20&#1087;&#1088;&#1086;&#1092;&#1077;&#1089;&#1089;&#1080;&#1080;%20&#1074;&#1072;&#1078;&#1085;&#1099;.%20&#1074;&#1080;&#1076;&#1077;&#1086;&#1091;&#1088;&#1086;&#1082;%201%20&#1082;&#1083;&#1072;&#1089;&#1089;%20&#1087;&#1077;&#1088;&#1089;&#1087;&#1077;&#1082;&#1090;&#1080;&#1074;&#1072;&amp;path=wizard&amp;parent-reqid=1585159921539176-182212566823044537300286-prestable-app-host-sas-web-yp-88&amp;redircnt=1585159931.1" TargetMode="External"/><Relationship Id="rId5" Type="http://schemas.openxmlformats.org/officeDocument/2006/relationships/settings" Target="settings.xml"/><Relationship Id="rId15" Type="http://schemas.openxmlformats.org/officeDocument/2006/relationships/hyperlink" Target="https://nsportal.ru/sites/default/files/2015/06/14/alfavit_sayt.pptx" TargetMode="External"/><Relationship Id="rId23" Type="http://schemas.openxmlformats.org/officeDocument/2006/relationships/hyperlink" Target="https://ds03.infourok.ru/uploads/doc/0fe7/00063dee-ec6d6a59.pptx" TargetMode="External"/><Relationship Id="rId28" Type="http://schemas.openxmlformats.org/officeDocument/2006/relationships/hyperlink" Target="https://easyen.ru/load/mkhk_izo/1_klass/poehtapnoe_risovanie_duba/185-1-0-54396" TargetMode="External"/><Relationship Id="rId10" Type="http://schemas.openxmlformats.org/officeDocument/2006/relationships/hyperlink" Target="http://tatarschool.ru/mmedia/tt1/" TargetMode="External"/><Relationship Id="rId19" Type="http://schemas.openxmlformats.org/officeDocument/2006/relationships/hyperlink" Target="https://infourok.ru/konspekt-uroka-klass-umk-perspektiva-tema-slozhenie-i-vichitanie-povtorenie-2758834.html"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tatarschool.ru/mmedia/tt1/" TargetMode="External"/><Relationship Id="rId14" Type="http://schemas.openxmlformats.org/officeDocument/2006/relationships/hyperlink" Target="https://urok.1sept.ru/&#1089;&#1090;&#1072;&#1090;&#1100;&#1080;/653741/" TargetMode="External"/><Relationship Id="rId22" Type="http://schemas.openxmlformats.org/officeDocument/2006/relationships/hyperlink" Target="http://avtatuzova.ru/news/matematika_1_klass_urok_84_chisla_ot_10_do_20/2013-02-21-177" TargetMode="External"/><Relationship Id="rId27" Type="http://schemas.openxmlformats.org/officeDocument/2006/relationships/hyperlink" Target="https://videouroki.net/razrabotki/priezientatsiia-po-izobrazitiel-nomu-iskusstvu-obraz-dierieva-1-klass.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50A98-BC35-4AB4-9847-667AA18C6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Pages>
  <Words>1701</Words>
  <Characters>9702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Эльмира</dc:creator>
  <cp:keywords/>
  <dc:description/>
  <cp:lastModifiedBy>Эльмира</cp:lastModifiedBy>
  <cp:revision>47</cp:revision>
  <dcterms:created xsi:type="dcterms:W3CDTF">2020-03-24T16:10:00Z</dcterms:created>
  <dcterms:modified xsi:type="dcterms:W3CDTF">2020-03-27T08:51:00Z</dcterms:modified>
</cp:coreProperties>
</file>